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2CA6" w:rsidRPr="00532CA6" w:rsidRDefault="00532CA6" w:rsidP="00532CA6">
      <w:pPr>
        <w:suppressAutoHyphens/>
        <w:wordWrap w:val="0"/>
        <w:jc w:val="left"/>
        <w:textAlignment w:val="baseline"/>
        <w:rPr>
          <w:rFonts w:ascii="ＭＳ ゴシック" w:eastAsia="ＭＳ ゴシック" w:hAnsi="ＭＳ ゴシック"/>
          <w:szCs w:val="21"/>
        </w:rPr>
      </w:pPr>
    </w:p>
    <w:tbl>
      <w:tblPr>
        <w:tblW w:w="10031"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gridCol w:w="3343"/>
        <w:gridCol w:w="3345"/>
      </w:tblGrid>
      <w:tr w:rsidR="00532CA6" w:rsidRPr="0005064A" w:rsidTr="00532CA6">
        <w:trPr>
          <w:trHeight w:val="400"/>
        </w:trPr>
        <w:tc>
          <w:tcPr>
            <w:tcW w:w="10031" w:type="dxa"/>
            <w:gridSpan w:val="3"/>
          </w:tcPr>
          <w:p w:rsidR="00532CA6" w:rsidRDefault="00532CA6" w:rsidP="00D04FB4">
            <w:pPr>
              <w:suppressAutoHyphens/>
              <w:kinsoku w:val="0"/>
              <w:autoSpaceDE w:val="0"/>
              <w:autoSpaceDN w:val="0"/>
              <w:spacing w:line="366" w:lineRule="atLeast"/>
              <w:jc w:val="center"/>
              <w:rPr>
                <w:rFonts w:ascii="ＭＳ ゴシック" w:hAnsi="ＭＳ ゴシック"/>
              </w:rPr>
            </w:pPr>
            <w:r w:rsidRPr="006C7984">
              <w:rPr>
                <w:rFonts w:asciiTheme="majorEastAsia" w:eastAsiaTheme="majorEastAsia" w:hAnsiTheme="majorEastAsia" w:hint="eastAsia"/>
              </w:rPr>
              <w:t>認定権者記載欄</w:t>
            </w:r>
          </w:p>
        </w:tc>
      </w:tr>
      <w:tr w:rsidR="00532CA6" w:rsidRPr="0005064A" w:rsidTr="00532CA6">
        <w:trPr>
          <w:trHeight w:val="238"/>
        </w:trPr>
        <w:tc>
          <w:tcPr>
            <w:tcW w:w="3343" w:type="dxa"/>
            <w:tcBorders>
              <w:top w:val="single" w:sz="24" w:space="0" w:color="auto"/>
              <w:left w:val="single" w:sz="24" w:space="0" w:color="auto"/>
              <w:bottom w:val="single" w:sz="24" w:space="0" w:color="auto"/>
              <w:right w:val="single" w:sz="24" w:space="0" w:color="auto"/>
            </w:tcBorders>
          </w:tcPr>
          <w:p w:rsidR="00532CA6" w:rsidRPr="0005064A" w:rsidRDefault="00532CA6" w:rsidP="00D04FB4">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532CA6" w:rsidRPr="0005064A" w:rsidRDefault="00532CA6" w:rsidP="00D04FB4">
            <w:pPr>
              <w:suppressAutoHyphens/>
              <w:kinsoku w:val="0"/>
              <w:wordWrap w:val="0"/>
              <w:autoSpaceDE w:val="0"/>
              <w:autoSpaceDN w:val="0"/>
              <w:spacing w:line="366" w:lineRule="atLeast"/>
              <w:jc w:val="left"/>
              <w:rPr>
                <w:rFonts w:ascii="ＭＳ ゴシック" w:hAnsi="ＭＳ ゴシック"/>
              </w:rPr>
            </w:pPr>
          </w:p>
        </w:tc>
        <w:tc>
          <w:tcPr>
            <w:tcW w:w="3345" w:type="dxa"/>
          </w:tcPr>
          <w:p w:rsidR="00532CA6" w:rsidRPr="0005064A" w:rsidRDefault="00532CA6" w:rsidP="00D04FB4">
            <w:pPr>
              <w:suppressAutoHyphens/>
              <w:kinsoku w:val="0"/>
              <w:wordWrap w:val="0"/>
              <w:autoSpaceDE w:val="0"/>
              <w:autoSpaceDN w:val="0"/>
              <w:spacing w:line="366" w:lineRule="atLeast"/>
              <w:jc w:val="left"/>
              <w:rPr>
                <w:rFonts w:ascii="ＭＳ ゴシック" w:hAnsi="ＭＳ ゴシック"/>
              </w:rPr>
            </w:pPr>
          </w:p>
        </w:tc>
      </w:tr>
      <w:tr w:rsidR="00532CA6" w:rsidRPr="0005064A" w:rsidTr="00532CA6">
        <w:trPr>
          <w:trHeight w:val="273"/>
        </w:trPr>
        <w:tc>
          <w:tcPr>
            <w:tcW w:w="3343" w:type="dxa"/>
            <w:tcBorders>
              <w:top w:val="single" w:sz="24" w:space="0" w:color="auto"/>
            </w:tcBorders>
          </w:tcPr>
          <w:p w:rsidR="00532CA6" w:rsidRPr="0005064A" w:rsidRDefault="00532CA6" w:rsidP="00D04FB4">
            <w:pPr>
              <w:suppressAutoHyphens/>
              <w:kinsoku w:val="0"/>
              <w:wordWrap w:val="0"/>
              <w:autoSpaceDE w:val="0"/>
              <w:autoSpaceDN w:val="0"/>
              <w:spacing w:line="366" w:lineRule="atLeast"/>
              <w:jc w:val="left"/>
              <w:rPr>
                <w:rFonts w:ascii="ＭＳ ゴシック" w:hAnsi="ＭＳ ゴシック"/>
              </w:rPr>
            </w:pPr>
          </w:p>
        </w:tc>
        <w:tc>
          <w:tcPr>
            <w:tcW w:w="3343" w:type="dxa"/>
          </w:tcPr>
          <w:p w:rsidR="00532CA6" w:rsidRPr="0005064A" w:rsidRDefault="00532CA6" w:rsidP="00D04FB4">
            <w:pPr>
              <w:suppressAutoHyphens/>
              <w:kinsoku w:val="0"/>
              <w:wordWrap w:val="0"/>
              <w:autoSpaceDE w:val="0"/>
              <w:autoSpaceDN w:val="0"/>
              <w:spacing w:line="366" w:lineRule="atLeast"/>
              <w:jc w:val="left"/>
              <w:rPr>
                <w:rFonts w:ascii="ＭＳ ゴシック" w:hAnsi="ＭＳ ゴシック"/>
              </w:rPr>
            </w:pPr>
          </w:p>
        </w:tc>
        <w:tc>
          <w:tcPr>
            <w:tcW w:w="3345" w:type="dxa"/>
          </w:tcPr>
          <w:p w:rsidR="00532CA6" w:rsidRPr="0005064A" w:rsidRDefault="00532CA6" w:rsidP="00D04FB4">
            <w:pPr>
              <w:suppressAutoHyphens/>
              <w:kinsoku w:val="0"/>
              <w:wordWrap w:val="0"/>
              <w:autoSpaceDE w:val="0"/>
              <w:autoSpaceDN w:val="0"/>
              <w:spacing w:line="366" w:lineRule="atLeast"/>
              <w:jc w:val="left"/>
              <w:rPr>
                <w:rFonts w:ascii="ＭＳ ゴシック" w:hAnsi="ＭＳ ゴシック"/>
              </w:rPr>
            </w:pPr>
          </w:p>
        </w:tc>
      </w:tr>
    </w:tbl>
    <w:p w:rsidR="00532CA6" w:rsidRDefault="00532CA6" w:rsidP="00532CA6">
      <w:pPr>
        <w:suppressAutoHyphens/>
        <w:wordWrap w:val="0"/>
        <w:spacing w:line="30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様式第５－（イ）</w:t>
      </w:r>
      <w:r>
        <w:rPr>
          <w:rFonts w:ascii="ＭＳ ゴシック" w:eastAsia="ＭＳ ゴシック" w:hAnsi="ＭＳ ゴシック" w:cs="ＭＳ ゴシック" w:hint="eastAsia"/>
          <w:color w:val="000000"/>
          <w:kern w:val="0"/>
          <w:szCs w:val="21"/>
        </w:rPr>
        <w:t>①</w:t>
      </w:r>
    </w:p>
    <w:tbl>
      <w:tblPr>
        <w:tblW w:w="9923" w:type="dxa"/>
        <w:tblInd w:w="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532CA6" w:rsidRPr="00C35FF6" w:rsidTr="001F6AC0">
        <w:trPr>
          <w:trHeight w:val="10103"/>
        </w:trPr>
        <w:tc>
          <w:tcPr>
            <w:tcW w:w="9923" w:type="dxa"/>
            <w:tcBorders>
              <w:top w:val="single" w:sz="4" w:space="0" w:color="000000"/>
              <w:left w:val="single" w:sz="4" w:space="0" w:color="000000"/>
              <w:bottom w:val="single" w:sz="4" w:space="0" w:color="000000"/>
              <w:right w:val="single" w:sz="4" w:space="0" w:color="000000"/>
            </w:tcBorders>
          </w:tcPr>
          <w:p w:rsidR="00532CA6" w:rsidRPr="00C35FF6" w:rsidRDefault="00532CA6" w:rsidP="001F6AC0">
            <w:pPr>
              <w:suppressAutoHyphens/>
              <w:kinsoku w:val="0"/>
              <w:overflowPunct w:val="0"/>
              <w:autoSpaceDE w:val="0"/>
              <w:autoSpaceDN w:val="0"/>
              <w:adjustRightInd w:val="0"/>
              <w:spacing w:line="260" w:lineRule="exact"/>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中小企業信用保険法第２条第</w:t>
            </w:r>
            <w:r w:rsidR="000A3E14">
              <w:rPr>
                <w:rFonts w:ascii="ＭＳ ゴシック" w:eastAsia="ＭＳ ゴシック" w:hAnsi="ＭＳ ゴシック" w:cs="ＭＳ ゴシック" w:hint="eastAsia"/>
                <w:color w:val="000000"/>
                <w:kern w:val="0"/>
                <w:szCs w:val="21"/>
              </w:rPr>
              <w:t>５</w:t>
            </w:r>
            <w:r w:rsidRPr="00C35FF6">
              <w:rPr>
                <w:rFonts w:ascii="ＭＳ ゴシック" w:eastAsia="ＭＳ ゴシック" w:hAnsi="ＭＳ ゴシック" w:cs="ＭＳ ゴシック" w:hint="eastAsia"/>
                <w:color w:val="000000"/>
                <w:kern w:val="0"/>
                <w:szCs w:val="21"/>
              </w:rPr>
              <w:t>項第５号の規定による認定申請書（イ</w:t>
            </w:r>
            <w:r>
              <w:rPr>
                <w:rFonts w:ascii="ＭＳ ゴシック" w:eastAsia="ＭＳ ゴシック" w:hAnsi="ＭＳ ゴシック" w:cs="ＭＳ ゴシック" w:hint="eastAsia"/>
                <w:color w:val="000000"/>
                <w:kern w:val="0"/>
                <w:szCs w:val="21"/>
              </w:rPr>
              <w:t>－①</w:t>
            </w:r>
            <w:r w:rsidRPr="00C35FF6">
              <w:rPr>
                <w:rFonts w:ascii="ＭＳ ゴシック" w:eastAsia="ＭＳ ゴシック" w:hAnsi="ＭＳ ゴシック" w:cs="ＭＳ ゴシック" w:hint="eastAsia"/>
                <w:color w:val="000000"/>
                <w:kern w:val="0"/>
                <w:szCs w:val="21"/>
              </w:rPr>
              <w:t>）</w:t>
            </w:r>
          </w:p>
          <w:p w:rsidR="00532CA6" w:rsidRDefault="00532CA6" w:rsidP="001F6AC0">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s="ＭＳ ゴシック"/>
                <w:color w:val="000000"/>
                <w:kern w:val="0"/>
                <w:szCs w:val="21"/>
              </w:rPr>
            </w:pPr>
          </w:p>
          <w:p w:rsidR="00532CA6" w:rsidRPr="00C35FF6" w:rsidRDefault="00532CA6" w:rsidP="001F6AC0">
            <w:pPr>
              <w:suppressAutoHyphens/>
              <w:kinsoku w:val="0"/>
              <w:overflowPunct w:val="0"/>
              <w:autoSpaceDE w:val="0"/>
              <w:autoSpaceDN w:val="0"/>
              <w:adjustRightInd w:val="0"/>
              <w:spacing w:line="26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3D2C46">
              <w:rPr>
                <w:rFonts w:ascii="ＭＳ ゴシック" w:eastAsia="ＭＳ ゴシック" w:hAnsi="ＭＳ ゴシック" w:cs="ＭＳ ゴシック" w:hint="eastAsia"/>
                <w:color w:val="000000"/>
                <w:kern w:val="0"/>
                <w:szCs w:val="21"/>
              </w:rPr>
              <w:t>令和</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年　　月　　日</w:t>
            </w:r>
          </w:p>
          <w:p w:rsidR="00532CA6" w:rsidRPr="00C35FF6" w:rsidRDefault="00532CA6" w:rsidP="001F6AC0">
            <w:pPr>
              <w:suppressAutoHyphens/>
              <w:kinsoku w:val="0"/>
              <w:overflowPunct w:val="0"/>
              <w:autoSpaceDE w:val="0"/>
              <w:autoSpaceDN w:val="0"/>
              <w:adjustRightInd w:val="0"/>
              <w:spacing w:line="26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永平寺町長　</w:t>
            </w:r>
            <w:r w:rsidR="003C758B">
              <w:rPr>
                <w:rFonts w:ascii="ＭＳ ゴシック" w:eastAsia="ＭＳ ゴシック" w:hAnsi="ＭＳ ゴシック" w:cs="ＭＳ ゴシック" w:hint="eastAsia"/>
                <w:color w:val="000000"/>
                <w:kern w:val="0"/>
                <w:szCs w:val="21"/>
              </w:rPr>
              <w:t xml:space="preserve">　</w:t>
            </w:r>
            <w:r w:rsidR="003C758B" w:rsidRPr="003C758B">
              <w:rPr>
                <w:rFonts w:ascii="ＭＳ ゴシック" w:eastAsia="ＭＳ ゴシック" w:hAnsi="ＭＳ ゴシック" w:cs="ＭＳ ゴシック" w:hint="eastAsia"/>
                <w:color w:val="000000"/>
                <w:kern w:val="0"/>
                <w:szCs w:val="21"/>
              </w:rPr>
              <w:t>河　合　永　充</w:t>
            </w:r>
            <w:r w:rsidRPr="00C35FF6">
              <w:rPr>
                <w:rFonts w:ascii="ＭＳ ゴシック" w:eastAsia="ＭＳ ゴシック" w:hAnsi="ＭＳ ゴシック" w:cs="ＭＳ ゴシック" w:hint="eastAsia"/>
                <w:color w:val="000000"/>
                <w:kern w:val="0"/>
                <w:szCs w:val="21"/>
              </w:rPr>
              <w:t xml:space="preserve">　殿</w:t>
            </w:r>
          </w:p>
          <w:p w:rsidR="00532CA6" w:rsidRPr="00C35FF6" w:rsidRDefault="00532CA6" w:rsidP="001F6AC0">
            <w:pPr>
              <w:suppressAutoHyphens/>
              <w:kinsoku w:val="0"/>
              <w:overflowPunct w:val="0"/>
              <w:autoSpaceDE w:val="0"/>
              <w:autoSpaceDN w:val="0"/>
              <w:adjustRightInd w:val="0"/>
              <w:spacing w:line="260" w:lineRule="exact"/>
              <w:jc w:val="left"/>
              <w:textAlignment w:val="baseline"/>
              <w:rPr>
                <w:rFonts w:ascii="ＭＳ ゴシック" w:eastAsia="ＭＳ ゴシック" w:hAnsi="Times New Roman"/>
                <w:color w:val="000000"/>
                <w:spacing w:val="16"/>
                <w:kern w:val="0"/>
                <w:szCs w:val="21"/>
              </w:rPr>
            </w:pPr>
          </w:p>
          <w:p w:rsidR="00532CA6" w:rsidRPr="00C35FF6" w:rsidRDefault="00532CA6" w:rsidP="001F6AC0">
            <w:pPr>
              <w:suppressAutoHyphens/>
              <w:kinsoku w:val="0"/>
              <w:overflowPunct w:val="0"/>
              <w:autoSpaceDE w:val="0"/>
              <w:autoSpaceDN w:val="0"/>
              <w:adjustRightInd w:val="0"/>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申請者</w:t>
            </w:r>
          </w:p>
          <w:p w:rsidR="00532CA6" w:rsidRPr="00C35FF6" w:rsidRDefault="00532CA6" w:rsidP="001F6AC0">
            <w:pPr>
              <w:suppressAutoHyphens/>
              <w:kinsoku w:val="0"/>
              <w:overflowPunct w:val="0"/>
              <w:autoSpaceDE w:val="0"/>
              <w:autoSpaceDN w:val="0"/>
              <w:adjustRightInd w:val="0"/>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住　所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rsidR="00532CA6" w:rsidRPr="00C35FF6" w:rsidRDefault="00532CA6" w:rsidP="001F6AC0">
            <w:pPr>
              <w:suppressAutoHyphens/>
              <w:kinsoku w:val="0"/>
              <w:overflowPunct w:val="0"/>
              <w:autoSpaceDE w:val="0"/>
              <w:autoSpaceDN w:val="0"/>
              <w:adjustRightInd w:val="0"/>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氏　名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印</w:t>
            </w:r>
          </w:p>
          <w:p w:rsidR="00532CA6" w:rsidRPr="00C35FF6" w:rsidRDefault="00532CA6" w:rsidP="001F6AC0">
            <w:pPr>
              <w:suppressAutoHyphens/>
              <w:kinsoku w:val="0"/>
              <w:overflowPunct w:val="0"/>
              <w:autoSpaceDE w:val="0"/>
              <w:autoSpaceDN w:val="0"/>
              <w:adjustRightInd w:val="0"/>
              <w:spacing w:line="260" w:lineRule="exact"/>
              <w:jc w:val="left"/>
              <w:textAlignment w:val="baseline"/>
              <w:rPr>
                <w:rFonts w:ascii="ＭＳ ゴシック" w:eastAsia="ＭＳ ゴシック" w:hAnsi="Times New Roman"/>
                <w:color w:val="000000"/>
                <w:spacing w:val="16"/>
                <w:kern w:val="0"/>
                <w:szCs w:val="21"/>
              </w:rPr>
            </w:pPr>
          </w:p>
          <w:p w:rsidR="00532CA6" w:rsidRDefault="00532CA6" w:rsidP="001F6AC0">
            <w:pPr>
              <w:suppressAutoHyphens/>
              <w:kinsoku w:val="0"/>
              <w:overflowPunct w:val="0"/>
              <w:autoSpaceDE w:val="0"/>
              <w:autoSpaceDN w:val="0"/>
              <w:adjustRightInd w:val="0"/>
              <w:spacing w:line="260" w:lineRule="exact"/>
              <w:ind w:right="561"/>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私は、</w:t>
            </w:r>
            <w:r w:rsidRPr="001D1350">
              <w:rPr>
                <w:rFonts w:ascii="ＭＳ ゴシック" w:eastAsia="ＭＳ ゴシック" w:hAnsi="ＭＳ ゴシック" w:cs="ＭＳ ゴシック" w:hint="eastAsia"/>
                <w:color w:val="000000"/>
                <w:kern w:val="0"/>
                <w:szCs w:val="21"/>
              </w:rPr>
              <w:t>表に</w:t>
            </w:r>
            <w:r>
              <w:rPr>
                <w:rFonts w:ascii="ＭＳ ゴシック" w:eastAsia="ＭＳ ゴシック" w:hAnsi="ＭＳ ゴシック" w:cs="ＭＳ ゴシック" w:hint="eastAsia"/>
                <w:color w:val="000000"/>
                <w:kern w:val="0"/>
                <w:szCs w:val="21"/>
              </w:rPr>
              <w:t>記載する</w:t>
            </w:r>
            <w:r w:rsidRPr="00C35FF6">
              <w:rPr>
                <w:rFonts w:ascii="ＭＳ ゴシック" w:eastAsia="ＭＳ ゴシック" w:hAnsi="ＭＳ ゴシック" w:cs="ＭＳ ゴシック" w:hint="eastAsia"/>
                <w:color w:val="000000"/>
                <w:kern w:val="0"/>
                <w:szCs w:val="21"/>
              </w:rPr>
              <w:t>業を営んでいるが、下記のとおり、</w:t>
            </w:r>
            <w:r>
              <w:rPr>
                <w:rFonts w:ascii="ＭＳ ゴシック" w:eastAsia="ＭＳ ゴシック" w:hAnsi="ＭＳ ゴシック" w:cs="ＭＳ ゴシック" w:hint="eastAsia"/>
                <w:color w:val="000000"/>
                <w:kern w:val="0"/>
                <w:szCs w:val="21"/>
                <w:u w:val="single" w:color="000000"/>
              </w:rPr>
              <w:t xml:space="preserve">　　　　　　　　　　（注２）</w:t>
            </w:r>
            <w:r w:rsidRPr="00C35FF6">
              <w:rPr>
                <w:rFonts w:ascii="ＭＳ ゴシック" w:eastAsia="ＭＳ ゴシック" w:hAnsi="ＭＳ ゴシック" w:cs="ＭＳ ゴシック" w:hint="eastAsia"/>
                <w:color w:val="000000"/>
                <w:kern w:val="0"/>
                <w:szCs w:val="21"/>
              </w:rPr>
              <w:t>が生じているため、経</w:t>
            </w:r>
            <w:r w:rsidR="00D83660">
              <w:rPr>
                <w:rFonts w:ascii="ＭＳ ゴシック" w:eastAsia="ＭＳ ゴシック" w:hAnsi="ＭＳ ゴシック" w:cs="ＭＳ ゴシック" w:hint="eastAsia"/>
                <w:color w:val="000000"/>
                <w:kern w:val="0"/>
                <w:szCs w:val="21"/>
              </w:rPr>
              <w:t>営の安定に支障が生じておりますので、中小企業信用保険法第２条第５</w:t>
            </w:r>
            <w:r w:rsidRPr="00C35FF6">
              <w:rPr>
                <w:rFonts w:ascii="ＭＳ ゴシック" w:eastAsia="ＭＳ ゴシック" w:hAnsi="ＭＳ ゴシック" w:cs="ＭＳ ゴシック" w:hint="eastAsia"/>
                <w:color w:val="000000"/>
                <w:kern w:val="0"/>
                <w:szCs w:val="21"/>
              </w:rPr>
              <w:t>項第５号の規定に基づき認定されるようお願いします。</w:t>
            </w:r>
          </w:p>
          <w:p w:rsidR="00532CA6" w:rsidRPr="00C35FF6" w:rsidRDefault="00532CA6" w:rsidP="00D04FB4">
            <w:pPr>
              <w:pStyle w:val="a7"/>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532CA6" w:rsidRPr="0002103D" w:rsidTr="00D04FB4">
              <w:trPr>
                <w:trHeight w:val="372"/>
              </w:trPr>
              <w:tc>
                <w:tcPr>
                  <w:tcW w:w="3163" w:type="dxa"/>
                  <w:tcBorders>
                    <w:top w:val="single" w:sz="24" w:space="0" w:color="auto"/>
                    <w:left w:val="single" w:sz="24" w:space="0" w:color="auto"/>
                    <w:bottom w:val="single" w:sz="24" w:space="0" w:color="auto"/>
                    <w:right w:val="single" w:sz="24" w:space="0" w:color="auto"/>
                  </w:tcBorders>
                </w:tcPr>
                <w:p w:rsidR="00532CA6" w:rsidRPr="0002103D" w:rsidRDefault="00532CA6" w:rsidP="00D04FB4">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p>
              </w:tc>
              <w:tc>
                <w:tcPr>
                  <w:tcW w:w="3165" w:type="dxa"/>
                  <w:tcBorders>
                    <w:left w:val="single" w:sz="24" w:space="0" w:color="auto"/>
                  </w:tcBorders>
                </w:tcPr>
                <w:p w:rsidR="00532CA6" w:rsidRPr="0002103D" w:rsidRDefault="00532CA6" w:rsidP="00D04F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65" w:type="dxa"/>
                </w:tcPr>
                <w:p w:rsidR="00532CA6" w:rsidRPr="0002103D" w:rsidRDefault="00532CA6" w:rsidP="00D04F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r w:rsidR="00532CA6" w:rsidRPr="0002103D" w:rsidTr="00D04FB4">
              <w:trPr>
                <w:trHeight w:val="388"/>
              </w:trPr>
              <w:tc>
                <w:tcPr>
                  <w:tcW w:w="3163" w:type="dxa"/>
                  <w:tcBorders>
                    <w:top w:val="single" w:sz="24" w:space="0" w:color="auto"/>
                  </w:tcBorders>
                </w:tcPr>
                <w:p w:rsidR="00532CA6" w:rsidRPr="0002103D" w:rsidRDefault="00532CA6" w:rsidP="00D04F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65" w:type="dxa"/>
                </w:tcPr>
                <w:p w:rsidR="00532CA6" w:rsidRPr="0002103D" w:rsidRDefault="00532CA6" w:rsidP="00D04F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65" w:type="dxa"/>
                </w:tcPr>
                <w:p w:rsidR="00532CA6" w:rsidRPr="0002103D" w:rsidRDefault="00532CA6" w:rsidP="00D04F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bl>
          <w:p w:rsidR="00532CA6" w:rsidRPr="00404402" w:rsidRDefault="00532CA6" w:rsidP="00D04FB4">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Times New Roman"/>
                <w:color w:val="000000"/>
                <w:spacing w:val="16"/>
                <w:kern w:val="0"/>
                <w:szCs w:val="21"/>
                <w:shd w:val="pct15" w:color="auto" w:fill="FFFFFF"/>
              </w:rPr>
            </w:pPr>
            <w:r w:rsidRPr="00404402">
              <w:rPr>
                <w:rFonts w:ascii="ＭＳ ゴシック" w:eastAsia="ＭＳ ゴシック" w:hAnsi="Times New Roman" w:hint="eastAsia"/>
                <w:color w:val="000000"/>
                <w:spacing w:val="16"/>
                <w:kern w:val="0"/>
                <w:szCs w:val="21"/>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532CA6" w:rsidRPr="00404402" w:rsidRDefault="00532CA6" w:rsidP="00D04F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shd w:val="pct15" w:color="auto" w:fill="FFFFFF"/>
              </w:rPr>
            </w:pPr>
          </w:p>
          <w:p w:rsidR="00532CA6" w:rsidRDefault="00532CA6" w:rsidP="00D04FB4">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記</w:t>
            </w:r>
          </w:p>
          <w:p w:rsidR="00532CA6" w:rsidRPr="00C35FF6" w:rsidRDefault="00532CA6" w:rsidP="00D04F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売上高等</w:t>
            </w:r>
          </w:p>
          <w:p w:rsidR="00532CA6" w:rsidRPr="00C35FF6" w:rsidRDefault="00532CA6" w:rsidP="00D04F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Ｂ－Ａ</w:t>
            </w:r>
          </w:p>
          <w:p w:rsidR="00532CA6" w:rsidRPr="00C35FF6" w:rsidRDefault="00532CA6" w:rsidP="00D04F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 xml:space="preserve">100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減少率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rsidR="00532CA6" w:rsidRPr="00C35FF6" w:rsidRDefault="00532CA6" w:rsidP="00D04F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Ａ：申込時点における最近３か月間の</w:t>
            </w:r>
            <w:r w:rsidRPr="00C35FF6">
              <w:rPr>
                <w:rFonts w:ascii="ＭＳ ゴシック" w:eastAsia="ＭＳ ゴシック" w:hAnsi="ＭＳ ゴシック" w:cs="ＭＳ ゴシック" w:hint="eastAsia"/>
                <w:color w:val="000000"/>
                <w:kern w:val="0"/>
                <w:szCs w:val="21"/>
              </w:rPr>
              <w:t>売上</w:t>
            </w:r>
            <w:r>
              <w:rPr>
                <w:rFonts w:ascii="ＭＳ ゴシック" w:eastAsia="ＭＳ ゴシック" w:hAnsi="ＭＳ ゴシック" w:cs="ＭＳ ゴシック" w:hint="eastAsia"/>
                <w:color w:val="000000"/>
                <w:kern w:val="0"/>
                <w:szCs w:val="21"/>
              </w:rPr>
              <w:t>高等</w:t>
            </w:r>
            <w:r>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r>
              <w:rPr>
                <w:rFonts w:ascii="ＭＳ ゴシック" w:eastAsia="ＭＳ ゴシック" w:hAnsi="ＭＳ ゴシック" w:cs="ＭＳ ゴシック" w:hint="eastAsia"/>
                <w:color w:val="000000"/>
                <w:kern w:val="0"/>
                <w:szCs w:val="21"/>
              </w:rPr>
              <w:t>（注３</w:t>
            </w:r>
            <w:r w:rsidRPr="00C35FF6">
              <w:rPr>
                <w:rFonts w:ascii="ＭＳ ゴシック" w:eastAsia="ＭＳ ゴシック" w:hAnsi="ＭＳ ゴシック" w:cs="ＭＳ ゴシック" w:hint="eastAsia"/>
                <w:color w:val="000000"/>
                <w:kern w:val="0"/>
                <w:szCs w:val="21"/>
              </w:rPr>
              <w:t>）</w:t>
            </w:r>
          </w:p>
          <w:p w:rsidR="00532CA6" w:rsidRDefault="00532CA6" w:rsidP="00D04F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Ｂ：Ａの期間に対応する前年の３か月間の売上高等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注３</w:t>
            </w:r>
            <w:r w:rsidRPr="00C35FF6">
              <w:rPr>
                <w:rFonts w:ascii="ＭＳ ゴシック" w:eastAsia="ＭＳ ゴシック" w:hAnsi="ＭＳ ゴシック" w:cs="ＭＳ ゴシック" w:hint="eastAsia"/>
                <w:color w:val="000000"/>
                <w:kern w:val="0"/>
                <w:szCs w:val="21"/>
              </w:rPr>
              <w:t>）</w:t>
            </w:r>
          </w:p>
          <w:p w:rsidR="001F6AC0" w:rsidRDefault="001F6AC0" w:rsidP="00D04F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p>
          <w:p w:rsidR="001F6AC0" w:rsidRDefault="001F6AC0" w:rsidP="00D04F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p>
          <w:p w:rsidR="001F6AC0" w:rsidRDefault="001F6AC0" w:rsidP="001F6AC0">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（注１）本様式は、１つの指定業種に属する事業のみを営んでいる場合、又は営んでいる複数の事業が全て指定業種に属する場合に使用する。</w:t>
            </w:r>
          </w:p>
          <w:p w:rsidR="001F6AC0" w:rsidRDefault="001F6AC0" w:rsidP="001F6AC0">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（注２</w:t>
            </w:r>
            <w:r w:rsidRPr="00C35FF6">
              <w:rPr>
                <w:rFonts w:ascii="ＭＳ ゴシック" w:eastAsia="ＭＳ ゴシック" w:hAnsi="ＭＳ ゴシック" w:cs="ＭＳ ゴシック" w:hint="eastAsia"/>
                <w:color w:val="000000"/>
                <w:kern w:val="0"/>
                <w:szCs w:val="21"/>
              </w:rPr>
              <w:t>）</w:t>
            </w:r>
            <w:r>
              <w:rPr>
                <w:rFonts w:ascii="ＭＳ ゴシック" w:eastAsia="ＭＳ ゴシック" w:hAnsi="ＭＳ ゴシック" w:cs="ＭＳ ゴシック" w:hint="eastAsia"/>
                <w:color w:val="000000"/>
                <w:kern w:val="0"/>
                <w:szCs w:val="21"/>
                <w:u w:val="single"/>
              </w:rPr>
              <w:t xml:space="preserve">　　　　　</w:t>
            </w:r>
            <w:r w:rsidRPr="00C35FF6">
              <w:rPr>
                <w:rFonts w:ascii="ＭＳ ゴシック" w:eastAsia="ＭＳ ゴシック" w:hAnsi="ＭＳ ゴシック" w:cs="ＭＳ ゴシック" w:hint="eastAsia"/>
                <w:color w:val="000000"/>
                <w:kern w:val="0"/>
                <w:szCs w:val="21"/>
              </w:rPr>
              <w:t>には、「販売数量の減少」又は「売上高の減少」等を入れる。</w:t>
            </w:r>
          </w:p>
          <w:p w:rsidR="001F6AC0" w:rsidRDefault="001F6AC0" w:rsidP="001F6AC0">
            <w:pPr>
              <w:suppressAutoHyphens/>
              <w:wordWrap w:val="0"/>
              <w:spacing w:line="240" w:lineRule="exact"/>
              <w:ind w:left="862" w:hanging="862"/>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（注３）企業全体の売上高等を記載。</w:t>
            </w:r>
          </w:p>
          <w:p w:rsidR="001F6AC0" w:rsidRDefault="001F6AC0" w:rsidP="001F6AC0">
            <w:pPr>
              <w:suppressAutoHyphens/>
              <w:wordWrap w:val="0"/>
              <w:spacing w:line="240" w:lineRule="exact"/>
              <w:ind w:left="1230" w:hanging="1230"/>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（留意事項）</w:t>
            </w:r>
          </w:p>
          <w:p w:rsidR="001F6AC0" w:rsidRPr="00404402" w:rsidRDefault="001F6AC0" w:rsidP="00404402">
            <w:pPr>
              <w:pStyle w:val="a9"/>
              <w:numPr>
                <w:ilvl w:val="0"/>
                <w:numId w:val="2"/>
              </w:numPr>
              <w:suppressAutoHyphens/>
              <w:wordWrap w:val="0"/>
              <w:spacing w:line="240" w:lineRule="exact"/>
              <w:ind w:leftChars="0"/>
              <w:jc w:val="left"/>
              <w:textAlignment w:val="baseline"/>
              <w:rPr>
                <w:rFonts w:ascii="ＭＳ ゴシック" w:eastAsia="ＭＳ ゴシック" w:hAnsi="Times New Roman"/>
                <w:color w:val="000000"/>
                <w:spacing w:val="16"/>
                <w:kern w:val="0"/>
                <w:szCs w:val="21"/>
              </w:rPr>
            </w:pPr>
            <w:r w:rsidRPr="00404402">
              <w:rPr>
                <w:rFonts w:ascii="ＭＳ ゴシック" w:eastAsia="ＭＳ ゴシック" w:hAnsi="ＭＳ ゴシック" w:cs="ＭＳ ゴシック" w:hint="eastAsia"/>
                <w:color w:val="000000"/>
                <w:kern w:val="0"/>
                <w:szCs w:val="21"/>
              </w:rPr>
              <w:t>本認定とは別に、金融機関及び信用保証協会による金融上の審査があります。</w:t>
            </w:r>
          </w:p>
          <w:p w:rsidR="001F6AC0" w:rsidRPr="00404402" w:rsidRDefault="001F6AC0" w:rsidP="00404402">
            <w:pPr>
              <w:pStyle w:val="a9"/>
              <w:numPr>
                <w:ilvl w:val="0"/>
                <w:numId w:val="2"/>
              </w:numPr>
              <w:suppressAutoHyphens/>
              <w:wordWrap w:val="0"/>
              <w:spacing w:line="240" w:lineRule="exact"/>
              <w:ind w:leftChars="0"/>
              <w:jc w:val="left"/>
              <w:textAlignment w:val="baseline"/>
              <w:rPr>
                <w:rFonts w:ascii="ＭＳ ゴシック" w:eastAsia="ＭＳ ゴシック" w:hAnsi="ＭＳ ゴシック" w:cs="ＭＳ ゴシック"/>
                <w:color w:val="000000"/>
                <w:kern w:val="0"/>
                <w:szCs w:val="21"/>
              </w:rPr>
            </w:pPr>
            <w:r w:rsidRPr="00404402">
              <w:rPr>
                <w:rFonts w:ascii="ＭＳ ゴシック" w:eastAsia="ＭＳ ゴシック" w:hAnsi="ＭＳ ゴシック" w:cs="ＭＳ ゴシック" w:hint="eastAsia"/>
                <w:color w:val="000000"/>
                <w:kern w:val="0"/>
                <w:szCs w:val="21"/>
              </w:rPr>
              <w:t>市町村長又は特別区長から認定を受けた後、本認定の有効期間内に金融機関又は信用保証協会に対して、経営安定関連保証の申込みを行うことが必要です。</w:t>
            </w:r>
          </w:p>
          <w:p w:rsidR="001F6AC0" w:rsidRPr="001F6AC0" w:rsidRDefault="001F6AC0" w:rsidP="001F6AC0">
            <w:pPr>
              <w:suppressAutoHyphens/>
              <w:wordWrap w:val="0"/>
              <w:spacing w:line="240" w:lineRule="exact"/>
              <w:ind w:left="492" w:hanging="492"/>
              <w:jc w:val="left"/>
              <w:textAlignment w:val="baseline"/>
              <w:rPr>
                <w:rFonts w:ascii="ＭＳ ゴシック" w:eastAsia="ＭＳ ゴシック" w:hAnsi="Times New Roman"/>
                <w:color w:val="000000"/>
                <w:spacing w:val="16"/>
                <w:kern w:val="0"/>
                <w:szCs w:val="21"/>
              </w:rPr>
            </w:pPr>
          </w:p>
        </w:tc>
      </w:tr>
    </w:tbl>
    <w:p w:rsidR="001F6AC0" w:rsidRDefault="001F6AC0" w:rsidP="00E17C6E">
      <w:pPr>
        <w:ind w:firstLineChars="200" w:firstLine="420"/>
        <w:rPr>
          <w:rFonts w:ascii="ＭＳ ゴシック" w:eastAsia="ＭＳ ゴシック" w:hAnsi="Times New Roman" w:cs="Times New Roman"/>
          <w:kern w:val="0"/>
          <w:szCs w:val="21"/>
        </w:rPr>
      </w:pPr>
    </w:p>
    <w:p w:rsidR="00E17C6E" w:rsidRDefault="00E17C6E" w:rsidP="00E17C6E">
      <w:pPr>
        <w:ind w:firstLineChars="200" w:firstLine="420"/>
        <w:rPr>
          <w:rFonts w:ascii="ＭＳ ゴシック" w:eastAsia="ＭＳ ゴシック" w:hAnsi="Times New Roman" w:cs="Times New Roman"/>
          <w:kern w:val="0"/>
          <w:szCs w:val="21"/>
        </w:rPr>
      </w:pPr>
      <w:r>
        <w:rPr>
          <w:rFonts w:ascii="ＭＳ ゴシック" w:eastAsia="ＭＳ ゴシック" w:hAnsi="Times New Roman" w:cs="Times New Roman" w:hint="eastAsia"/>
          <w:kern w:val="0"/>
          <w:szCs w:val="21"/>
        </w:rPr>
        <w:t>認定番号　　永商観第　　　　　　号</w:t>
      </w:r>
    </w:p>
    <w:p w:rsidR="00E17C6E" w:rsidRDefault="00E17C6E" w:rsidP="00E17C6E">
      <w:pPr>
        <w:rPr>
          <w:rFonts w:ascii="ＭＳ ゴシック" w:eastAsia="ＭＳ ゴシック" w:hAnsi="Times New Roman" w:cs="Times New Roman"/>
          <w:kern w:val="0"/>
          <w:szCs w:val="21"/>
        </w:rPr>
      </w:pPr>
      <w:r>
        <w:rPr>
          <w:rFonts w:ascii="ＭＳ ゴシック" w:eastAsia="ＭＳ ゴシック" w:hAnsi="Times New Roman" w:cs="Times New Roman" w:hint="eastAsia"/>
          <w:kern w:val="0"/>
          <w:szCs w:val="21"/>
        </w:rPr>
        <w:t xml:space="preserve">　　　　</w:t>
      </w:r>
      <w:r w:rsidR="003D2C46">
        <w:rPr>
          <w:rFonts w:ascii="ＭＳ ゴシック" w:eastAsia="ＭＳ ゴシック" w:hAnsi="Times New Roman" w:cs="Times New Roman" w:hint="eastAsia"/>
          <w:kern w:val="0"/>
          <w:szCs w:val="21"/>
        </w:rPr>
        <w:t>令和</w:t>
      </w:r>
      <w:r>
        <w:rPr>
          <w:rFonts w:ascii="ＭＳ ゴシック" w:eastAsia="ＭＳ ゴシック" w:hAnsi="Times New Roman" w:cs="Times New Roman" w:hint="eastAsia"/>
          <w:kern w:val="0"/>
          <w:szCs w:val="21"/>
        </w:rPr>
        <w:t xml:space="preserve">　　　年　　　月　　　日</w:t>
      </w:r>
    </w:p>
    <w:p w:rsidR="00E17C6E" w:rsidRDefault="00E17C6E" w:rsidP="00E17C6E">
      <w:pPr>
        <w:rPr>
          <w:rFonts w:ascii="ＭＳ ゴシック" w:eastAsia="ＭＳ ゴシック" w:hAnsi="Times New Roman" w:cs="Times New Roman"/>
          <w:kern w:val="0"/>
          <w:szCs w:val="21"/>
        </w:rPr>
      </w:pPr>
      <w:r>
        <w:rPr>
          <w:rFonts w:ascii="ＭＳ ゴシック" w:eastAsia="ＭＳ ゴシック" w:hAnsi="Times New Roman" w:cs="Times New Roman" w:hint="eastAsia"/>
          <w:kern w:val="0"/>
          <w:szCs w:val="21"/>
        </w:rPr>
        <w:t xml:space="preserve">　　申請のとおり、相違ないことを認定します。</w:t>
      </w:r>
    </w:p>
    <w:p w:rsidR="00E17C6E" w:rsidRDefault="00E17C6E" w:rsidP="00E17C6E">
      <w:pPr>
        <w:rPr>
          <w:rFonts w:ascii="ＭＳ ゴシック" w:eastAsia="ＭＳ ゴシック" w:hAnsi="Times New Roman" w:cs="Times New Roman"/>
          <w:kern w:val="0"/>
          <w:szCs w:val="21"/>
        </w:rPr>
      </w:pPr>
      <w:r>
        <w:rPr>
          <w:rFonts w:ascii="ＭＳ ゴシック" w:eastAsia="ＭＳ ゴシック" w:hAnsi="Times New Roman" w:cs="Times New Roman" w:hint="eastAsia"/>
          <w:kern w:val="0"/>
          <w:szCs w:val="21"/>
        </w:rPr>
        <w:t xml:space="preserve">　　（注）　本認定書の有効期間：　</w:t>
      </w:r>
      <w:r w:rsidR="003D2C46">
        <w:rPr>
          <w:rFonts w:ascii="ＭＳ ゴシック" w:eastAsia="ＭＳ ゴシック" w:hAnsi="Times New Roman" w:cs="Times New Roman" w:hint="eastAsia"/>
          <w:kern w:val="0"/>
          <w:szCs w:val="21"/>
        </w:rPr>
        <w:t>令和</w:t>
      </w:r>
      <w:r>
        <w:rPr>
          <w:rFonts w:ascii="ＭＳ ゴシック" w:eastAsia="ＭＳ ゴシック" w:hAnsi="Times New Roman" w:cs="Times New Roman" w:hint="eastAsia"/>
          <w:kern w:val="0"/>
          <w:szCs w:val="21"/>
        </w:rPr>
        <w:t xml:space="preserve">　</w:t>
      </w:r>
      <w:r w:rsidR="009661C0">
        <w:rPr>
          <w:rFonts w:ascii="ＭＳ ゴシック" w:eastAsia="ＭＳ ゴシック" w:hAnsi="Times New Roman" w:cs="Times New Roman" w:hint="eastAsia"/>
          <w:kern w:val="0"/>
          <w:szCs w:val="21"/>
        </w:rPr>
        <w:t xml:space="preserve">　　</w:t>
      </w:r>
      <w:r>
        <w:rPr>
          <w:rFonts w:ascii="ＭＳ ゴシック" w:eastAsia="ＭＳ ゴシック" w:hAnsi="Times New Roman" w:cs="Times New Roman" w:hint="eastAsia"/>
          <w:kern w:val="0"/>
          <w:szCs w:val="21"/>
        </w:rPr>
        <w:t xml:space="preserve">年　　月　　日から　　</w:t>
      </w:r>
      <w:r w:rsidR="003D2C46">
        <w:rPr>
          <w:rFonts w:ascii="ＭＳ ゴシック" w:eastAsia="ＭＳ ゴシック" w:hAnsi="Times New Roman" w:cs="Times New Roman" w:hint="eastAsia"/>
          <w:kern w:val="0"/>
          <w:szCs w:val="21"/>
        </w:rPr>
        <w:t>令和</w:t>
      </w:r>
      <w:r w:rsidR="009661C0">
        <w:rPr>
          <w:rFonts w:ascii="ＭＳ ゴシック" w:eastAsia="ＭＳ ゴシック" w:hAnsi="Times New Roman" w:cs="Times New Roman" w:hint="eastAsia"/>
          <w:kern w:val="0"/>
          <w:szCs w:val="21"/>
        </w:rPr>
        <w:t xml:space="preserve">　　</w:t>
      </w:r>
      <w:r>
        <w:rPr>
          <w:rFonts w:ascii="ＭＳ ゴシック" w:eastAsia="ＭＳ ゴシック" w:hAnsi="Times New Roman" w:cs="Times New Roman" w:hint="eastAsia"/>
          <w:kern w:val="0"/>
          <w:szCs w:val="21"/>
        </w:rPr>
        <w:t>年　　月　　日まで</w:t>
      </w:r>
    </w:p>
    <w:p w:rsidR="00E17C6E" w:rsidRDefault="00E17C6E" w:rsidP="00E17C6E">
      <w:pPr>
        <w:rPr>
          <w:rFonts w:ascii="ＭＳ ゴシック" w:eastAsia="ＭＳ ゴシック" w:hAnsi="Times New Roman" w:cs="Times New Roman"/>
          <w:kern w:val="0"/>
          <w:szCs w:val="21"/>
        </w:rPr>
      </w:pPr>
    </w:p>
    <w:p w:rsidR="002C2498" w:rsidRDefault="00E17C6E">
      <w:pPr>
        <w:rPr>
          <w:rFonts w:ascii="ＭＳ ゴシック" w:eastAsia="ＭＳ ゴシック" w:hAnsi="Times New Roman" w:cs="Times New Roman"/>
          <w:kern w:val="0"/>
          <w:szCs w:val="21"/>
        </w:rPr>
      </w:pPr>
      <w:r>
        <w:rPr>
          <w:rFonts w:ascii="ＭＳ ゴシック" w:eastAsia="ＭＳ ゴシック" w:hAnsi="Times New Roman" w:cs="Times New Roman" w:hint="eastAsia"/>
          <w:kern w:val="0"/>
          <w:szCs w:val="21"/>
        </w:rPr>
        <w:t xml:space="preserve">　　　　　　　　　　　　　　　　　　　　　　　　　　永平寺町長　</w:t>
      </w:r>
      <w:r w:rsidR="00D83660">
        <w:rPr>
          <w:rFonts w:ascii="ＭＳ ゴシック" w:eastAsia="ＭＳ ゴシック" w:hAnsi="Times New Roman" w:cs="Times New Roman" w:hint="eastAsia"/>
          <w:kern w:val="0"/>
          <w:szCs w:val="21"/>
        </w:rPr>
        <w:t>河</w:t>
      </w:r>
      <w:r>
        <w:rPr>
          <w:rFonts w:ascii="ＭＳ ゴシック" w:eastAsia="ＭＳ ゴシック" w:hAnsi="Times New Roman" w:cs="Times New Roman" w:hint="eastAsia"/>
          <w:kern w:val="0"/>
          <w:szCs w:val="21"/>
        </w:rPr>
        <w:t xml:space="preserve">　</w:t>
      </w:r>
      <w:r w:rsidR="00D83660">
        <w:rPr>
          <w:rFonts w:ascii="ＭＳ ゴシック" w:eastAsia="ＭＳ ゴシック" w:hAnsi="Times New Roman" w:cs="Times New Roman" w:hint="eastAsia"/>
          <w:kern w:val="0"/>
          <w:szCs w:val="21"/>
        </w:rPr>
        <w:t>合</w:t>
      </w:r>
      <w:r>
        <w:rPr>
          <w:rFonts w:ascii="ＭＳ ゴシック" w:eastAsia="ＭＳ ゴシック" w:hAnsi="Times New Roman" w:cs="Times New Roman" w:hint="eastAsia"/>
          <w:kern w:val="0"/>
          <w:szCs w:val="21"/>
        </w:rPr>
        <w:t xml:space="preserve">　</w:t>
      </w:r>
      <w:r w:rsidR="00D83660">
        <w:rPr>
          <w:rFonts w:ascii="ＭＳ ゴシック" w:eastAsia="ＭＳ ゴシック" w:hAnsi="Times New Roman" w:cs="Times New Roman" w:hint="eastAsia"/>
          <w:kern w:val="0"/>
          <w:szCs w:val="21"/>
        </w:rPr>
        <w:t>永</w:t>
      </w:r>
      <w:r>
        <w:rPr>
          <w:rFonts w:ascii="ＭＳ ゴシック" w:eastAsia="ＭＳ ゴシック" w:hAnsi="Times New Roman" w:cs="Times New Roman" w:hint="eastAsia"/>
          <w:kern w:val="0"/>
          <w:szCs w:val="21"/>
        </w:rPr>
        <w:t xml:space="preserve">　</w:t>
      </w:r>
      <w:r w:rsidR="00D83660">
        <w:rPr>
          <w:rFonts w:ascii="ＭＳ ゴシック" w:eastAsia="ＭＳ ゴシック" w:hAnsi="Times New Roman" w:cs="Times New Roman" w:hint="eastAsia"/>
          <w:kern w:val="0"/>
          <w:szCs w:val="21"/>
        </w:rPr>
        <w:t>充</w:t>
      </w:r>
    </w:p>
    <w:p w:rsidR="004973D0" w:rsidRDefault="004973D0" w:rsidP="004973D0">
      <w:pPr>
        <w:ind w:firstLineChars="200" w:firstLine="420"/>
        <w:rPr>
          <w:szCs w:val="21"/>
        </w:rPr>
      </w:pPr>
      <w:r>
        <w:rPr>
          <w:rFonts w:hint="eastAsia"/>
          <w:szCs w:val="21"/>
        </w:rPr>
        <w:lastRenderedPageBreak/>
        <w:t>別紙　５号</w:t>
      </w:r>
      <w:r w:rsidR="00CF006C">
        <w:rPr>
          <w:rFonts w:hint="eastAsia"/>
          <w:szCs w:val="21"/>
        </w:rPr>
        <w:t>－</w:t>
      </w:r>
      <w:r>
        <w:rPr>
          <w:rFonts w:hint="eastAsia"/>
          <w:szCs w:val="21"/>
        </w:rPr>
        <w:t>イ①</w:t>
      </w:r>
    </w:p>
    <w:p w:rsidR="004973D0" w:rsidRDefault="004973D0">
      <w:pPr>
        <w:rPr>
          <w:szCs w:val="21"/>
        </w:rPr>
      </w:pPr>
    </w:p>
    <w:p w:rsidR="004973D0" w:rsidRPr="00D04FB4" w:rsidRDefault="004973D0" w:rsidP="004973D0">
      <w:pPr>
        <w:jc w:val="center"/>
        <w:rPr>
          <w:sz w:val="24"/>
          <w:szCs w:val="24"/>
        </w:rPr>
      </w:pPr>
      <w:r w:rsidRPr="00D04FB4">
        <w:rPr>
          <w:rFonts w:hint="eastAsia"/>
          <w:sz w:val="24"/>
          <w:szCs w:val="24"/>
        </w:rPr>
        <w:t>中小企業者の認定にかかる売上高</w:t>
      </w:r>
    </w:p>
    <w:p w:rsidR="004973D0" w:rsidRPr="00D04FB4" w:rsidRDefault="004973D0" w:rsidP="004973D0">
      <w:pPr>
        <w:rPr>
          <w:sz w:val="24"/>
          <w:szCs w:val="24"/>
        </w:rPr>
      </w:pPr>
    </w:p>
    <w:p w:rsidR="004973D0" w:rsidRPr="00D04FB4" w:rsidRDefault="004973D0" w:rsidP="00D04FB4">
      <w:pPr>
        <w:ind w:firstLineChars="200" w:firstLine="480"/>
        <w:rPr>
          <w:sz w:val="24"/>
          <w:szCs w:val="24"/>
        </w:rPr>
      </w:pPr>
      <w:r w:rsidRPr="00D04FB4">
        <w:rPr>
          <w:rFonts w:hint="eastAsia"/>
          <w:sz w:val="24"/>
          <w:szCs w:val="24"/>
        </w:rPr>
        <w:t>１　企業全体の売上高等</w:t>
      </w:r>
    </w:p>
    <w:tbl>
      <w:tblPr>
        <w:tblStyle w:val="aa"/>
        <w:tblpPr w:leftFromText="142" w:rightFromText="142" w:vertAnchor="page" w:horzAnchor="page" w:tblpXSpec="center" w:tblpY="2772"/>
        <w:tblW w:w="0" w:type="auto"/>
        <w:tblLook w:val="04A0" w:firstRow="1" w:lastRow="0" w:firstColumn="1" w:lastColumn="0" w:noHBand="0" w:noVBand="1"/>
      </w:tblPr>
      <w:tblGrid>
        <w:gridCol w:w="1627"/>
        <w:gridCol w:w="3181"/>
        <w:gridCol w:w="3182"/>
      </w:tblGrid>
      <w:tr w:rsidR="004973D0" w:rsidTr="00D04FB4">
        <w:trPr>
          <w:trHeight w:val="574"/>
        </w:trPr>
        <w:tc>
          <w:tcPr>
            <w:tcW w:w="1627" w:type="dxa"/>
            <w:vAlign w:val="center"/>
          </w:tcPr>
          <w:p w:rsidR="004973D0" w:rsidRPr="00D04FB4" w:rsidRDefault="004973D0" w:rsidP="00D04FB4">
            <w:pPr>
              <w:jc w:val="center"/>
              <w:rPr>
                <w:sz w:val="24"/>
                <w:szCs w:val="24"/>
              </w:rPr>
            </w:pPr>
          </w:p>
        </w:tc>
        <w:tc>
          <w:tcPr>
            <w:tcW w:w="3181" w:type="dxa"/>
            <w:vAlign w:val="center"/>
          </w:tcPr>
          <w:p w:rsidR="004973D0" w:rsidRPr="00D04FB4" w:rsidRDefault="004973D0" w:rsidP="00D04FB4">
            <w:pPr>
              <w:jc w:val="center"/>
              <w:rPr>
                <w:sz w:val="24"/>
                <w:szCs w:val="24"/>
              </w:rPr>
            </w:pPr>
            <w:r w:rsidRPr="00D04FB4">
              <w:rPr>
                <w:rFonts w:hint="eastAsia"/>
                <w:sz w:val="24"/>
                <w:szCs w:val="24"/>
              </w:rPr>
              <w:t xml:space="preserve">　　　</w:t>
            </w:r>
            <w:r w:rsidR="009661C0">
              <w:rPr>
                <w:rFonts w:hint="eastAsia"/>
                <w:sz w:val="24"/>
                <w:szCs w:val="24"/>
              </w:rPr>
              <w:t xml:space="preserve">　</w:t>
            </w:r>
            <w:r w:rsidRPr="00D04FB4">
              <w:rPr>
                <w:rFonts w:hint="eastAsia"/>
                <w:sz w:val="24"/>
                <w:szCs w:val="24"/>
              </w:rPr>
              <w:t>年</w:t>
            </w:r>
            <w:r w:rsidR="00D04FB4">
              <w:rPr>
                <w:rFonts w:hint="eastAsia"/>
                <w:sz w:val="24"/>
                <w:szCs w:val="24"/>
              </w:rPr>
              <w:t>（今年）</w:t>
            </w:r>
          </w:p>
        </w:tc>
        <w:tc>
          <w:tcPr>
            <w:tcW w:w="3182" w:type="dxa"/>
            <w:vAlign w:val="center"/>
          </w:tcPr>
          <w:p w:rsidR="004973D0" w:rsidRPr="00D04FB4" w:rsidRDefault="00D04FB4" w:rsidP="00D04FB4">
            <w:pPr>
              <w:jc w:val="center"/>
              <w:rPr>
                <w:sz w:val="24"/>
                <w:szCs w:val="24"/>
              </w:rPr>
            </w:pPr>
            <w:r>
              <w:rPr>
                <w:rFonts w:hint="eastAsia"/>
                <w:sz w:val="24"/>
                <w:szCs w:val="24"/>
              </w:rPr>
              <w:t xml:space="preserve">　　　</w:t>
            </w:r>
            <w:r w:rsidR="009661C0">
              <w:rPr>
                <w:rFonts w:hint="eastAsia"/>
                <w:sz w:val="24"/>
                <w:szCs w:val="24"/>
              </w:rPr>
              <w:t xml:space="preserve">　</w:t>
            </w:r>
            <w:r>
              <w:rPr>
                <w:rFonts w:hint="eastAsia"/>
                <w:sz w:val="24"/>
                <w:szCs w:val="24"/>
              </w:rPr>
              <w:t>年（前年）</w:t>
            </w:r>
          </w:p>
        </w:tc>
      </w:tr>
      <w:tr w:rsidR="004973D0" w:rsidTr="00D04FB4">
        <w:trPr>
          <w:trHeight w:val="574"/>
        </w:trPr>
        <w:tc>
          <w:tcPr>
            <w:tcW w:w="1627" w:type="dxa"/>
            <w:vAlign w:val="center"/>
          </w:tcPr>
          <w:p w:rsidR="004973D0" w:rsidRPr="00D04FB4" w:rsidRDefault="00D04FB4" w:rsidP="00D04FB4">
            <w:pPr>
              <w:jc w:val="right"/>
              <w:rPr>
                <w:sz w:val="24"/>
                <w:szCs w:val="24"/>
              </w:rPr>
            </w:pPr>
            <w:r>
              <w:rPr>
                <w:rFonts w:hint="eastAsia"/>
                <w:sz w:val="24"/>
                <w:szCs w:val="24"/>
              </w:rPr>
              <w:t>月</w:t>
            </w:r>
          </w:p>
        </w:tc>
        <w:tc>
          <w:tcPr>
            <w:tcW w:w="3181" w:type="dxa"/>
            <w:vAlign w:val="center"/>
          </w:tcPr>
          <w:p w:rsidR="004973D0" w:rsidRPr="00D04FB4" w:rsidRDefault="00D04FB4" w:rsidP="00D04FB4">
            <w:pPr>
              <w:jc w:val="right"/>
              <w:rPr>
                <w:sz w:val="24"/>
                <w:szCs w:val="24"/>
              </w:rPr>
            </w:pPr>
            <w:r>
              <w:rPr>
                <w:rFonts w:hint="eastAsia"/>
                <w:sz w:val="24"/>
                <w:szCs w:val="24"/>
              </w:rPr>
              <w:t>円</w:t>
            </w:r>
          </w:p>
        </w:tc>
        <w:tc>
          <w:tcPr>
            <w:tcW w:w="3182" w:type="dxa"/>
            <w:vAlign w:val="center"/>
          </w:tcPr>
          <w:p w:rsidR="004973D0" w:rsidRPr="00D04FB4" w:rsidRDefault="00D04FB4" w:rsidP="00D04FB4">
            <w:pPr>
              <w:jc w:val="right"/>
              <w:rPr>
                <w:sz w:val="24"/>
                <w:szCs w:val="24"/>
              </w:rPr>
            </w:pPr>
            <w:r>
              <w:rPr>
                <w:rFonts w:hint="eastAsia"/>
                <w:sz w:val="24"/>
                <w:szCs w:val="24"/>
              </w:rPr>
              <w:t>円</w:t>
            </w:r>
          </w:p>
        </w:tc>
      </w:tr>
      <w:tr w:rsidR="004973D0" w:rsidTr="00D04FB4">
        <w:trPr>
          <w:trHeight w:val="574"/>
        </w:trPr>
        <w:tc>
          <w:tcPr>
            <w:tcW w:w="1627" w:type="dxa"/>
            <w:vAlign w:val="center"/>
          </w:tcPr>
          <w:p w:rsidR="004973D0" w:rsidRPr="00D04FB4" w:rsidRDefault="00D04FB4" w:rsidP="00D04FB4">
            <w:pPr>
              <w:jc w:val="right"/>
              <w:rPr>
                <w:sz w:val="24"/>
                <w:szCs w:val="24"/>
              </w:rPr>
            </w:pPr>
            <w:r>
              <w:rPr>
                <w:rFonts w:hint="eastAsia"/>
                <w:sz w:val="24"/>
                <w:szCs w:val="24"/>
              </w:rPr>
              <w:t>月</w:t>
            </w:r>
          </w:p>
        </w:tc>
        <w:tc>
          <w:tcPr>
            <w:tcW w:w="3181" w:type="dxa"/>
            <w:vAlign w:val="center"/>
          </w:tcPr>
          <w:p w:rsidR="004973D0" w:rsidRPr="00D04FB4" w:rsidRDefault="00D04FB4" w:rsidP="00D04FB4">
            <w:pPr>
              <w:jc w:val="right"/>
              <w:rPr>
                <w:sz w:val="24"/>
                <w:szCs w:val="24"/>
              </w:rPr>
            </w:pPr>
            <w:r>
              <w:rPr>
                <w:rFonts w:hint="eastAsia"/>
                <w:sz w:val="24"/>
                <w:szCs w:val="24"/>
              </w:rPr>
              <w:t>円</w:t>
            </w:r>
          </w:p>
        </w:tc>
        <w:tc>
          <w:tcPr>
            <w:tcW w:w="3182" w:type="dxa"/>
            <w:vAlign w:val="center"/>
          </w:tcPr>
          <w:p w:rsidR="004973D0" w:rsidRPr="00D04FB4" w:rsidRDefault="00D04FB4" w:rsidP="00D04FB4">
            <w:pPr>
              <w:jc w:val="right"/>
              <w:rPr>
                <w:sz w:val="24"/>
                <w:szCs w:val="24"/>
              </w:rPr>
            </w:pPr>
            <w:r>
              <w:rPr>
                <w:rFonts w:hint="eastAsia"/>
                <w:sz w:val="24"/>
                <w:szCs w:val="24"/>
              </w:rPr>
              <w:t>円</w:t>
            </w:r>
          </w:p>
        </w:tc>
      </w:tr>
      <w:tr w:rsidR="004973D0" w:rsidTr="00D04FB4">
        <w:trPr>
          <w:trHeight w:val="574"/>
        </w:trPr>
        <w:tc>
          <w:tcPr>
            <w:tcW w:w="1627" w:type="dxa"/>
            <w:vAlign w:val="center"/>
          </w:tcPr>
          <w:p w:rsidR="004973D0" w:rsidRPr="00D04FB4" w:rsidRDefault="00D04FB4" w:rsidP="00D04FB4">
            <w:pPr>
              <w:jc w:val="right"/>
              <w:rPr>
                <w:sz w:val="24"/>
                <w:szCs w:val="24"/>
              </w:rPr>
            </w:pPr>
            <w:r>
              <w:rPr>
                <w:rFonts w:hint="eastAsia"/>
                <w:sz w:val="24"/>
                <w:szCs w:val="24"/>
              </w:rPr>
              <w:t>月</w:t>
            </w:r>
          </w:p>
        </w:tc>
        <w:tc>
          <w:tcPr>
            <w:tcW w:w="3181" w:type="dxa"/>
            <w:vAlign w:val="center"/>
          </w:tcPr>
          <w:p w:rsidR="004973D0" w:rsidRPr="00D04FB4" w:rsidRDefault="00D04FB4" w:rsidP="00D04FB4">
            <w:pPr>
              <w:jc w:val="right"/>
              <w:rPr>
                <w:sz w:val="24"/>
                <w:szCs w:val="24"/>
              </w:rPr>
            </w:pPr>
            <w:r>
              <w:rPr>
                <w:rFonts w:hint="eastAsia"/>
                <w:sz w:val="24"/>
                <w:szCs w:val="24"/>
              </w:rPr>
              <w:t>円</w:t>
            </w:r>
          </w:p>
        </w:tc>
        <w:tc>
          <w:tcPr>
            <w:tcW w:w="3182" w:type="dxa"/>
            <w:vAlign w:val="center"/>
          </w:tcPr>
          <w:p w:rsidR="004973D0" w:rsidRPr="00D04FB4" w:rsidRDefault="00D04FB4" w:rsidP="00D04FB4">
            <w:pPr>
              <w:jc w:val="right"/>
              <w:rPr>
                <w:sz w:val="24"/>
                <w:szCs w:val="24"/>
              </w:rPr>
            </w:pPr>
            <w:r>
              <w:rPr>
                <w:rFonts w:hint="eastAsia"/>
                <w:sz w:val="24"/>
                <w:szCs w:val="24"/>
              </w:rPr>
              <w:t>円</w:t>
            </w:r>
          </w:p>
        </w:tc>
      </w:tr>
      <w:tr w:rsidR="004973D0" w:rsidTr="00D04FB4">
        <w:trPr>
          <w:trHeight w:val="595"/>
        </w:trPr>
        <w:tc>
          <w:tcPr>
            <w:tcW w:w="1627" w:type="dxa"/>
            <w:vAlign w:val="center"/>
          </w:tcPr>
          <w:p w:rsidR="004973D0" w:rsidRPr="00D04FB4" w:rsidRDefault="00D04FB4" w:rsidP="00D04FB4">
            <w:pPr>
              <w:jc w:val="center"/>
              <w:rPr>
                <w:sz w:val="24"/>
                <w:szCs w:val="24"/>
              </w:rPr>
            </w:pPr>
            <w:r>
              <w:rPr>
                <w:rFonts w:hint="eastAsia"/>
                <w:sz w:val="24"/>
                <w:szCs w:val="24"/>
              </w:rPr>
              <w:t>合計</w:t>
            </w:r>
          </w:p>
        </w:tc>
        <w:tc>
          <w:tcPr>
            <w:tcW w:w="3181" w:type="dxa"/>
            <w:vAlign w:val="center"/>
          </w:tcPr>
          <w:p w:rsidR="004973D0" w:rsidRPr="00D04FB4" w:rsidRDefault="001F3F78" w:rsidP="005557EA">
            <w:pPr>
              <w:jc w:val="left"/>
              <w:rPr>
                <w:sz w:val="24"/>
                <w:szCs w:val="24"/>
              </w:rPr>
            </w:pPr>
            <w:r>
              <w:rPr>
                <w:rFonts w:hint="eastAsia"/>
                <w:sz w:val="24"/>
                <w:szCs w:val="24"/>
              </w:rPr>
              <w:t>(</w:t>
            </w:r>
            <w:r w:rsidR="00D04FB4">
              <w:rPr>
                <w:rFonts w:hint="eastAsia"/>
                <w:sz w:val="24"/>
                <w:szCs w:val="24"/>
              </w:rPr>
              <w:t>Ａ</w:t>
            </w:r>
            <w:r>
              <w:rPr>
                <w:rFonts w:hint="eastAsia"/>
                <w:sz w:val="24"/>
                <w:szCs w:val="24"/>
              </w:rPr>
              <w:t xml:space="preserve">)                   </w:t>
            </w:r>
            <w:r w:rsidR="00D04FB4">
              <w:rPr>
                <w:rFonts w:hint="eastAsia"/>
                <w:sz w:val="24"/>
                <w:szCs w:val="24"/>
              </w:rPr>
              <w:t>円</w:t>
            </w:r>
          </w:p>
        </w:tc>
        <w:tc>
          <w:tcPr>
            <w:tcW w:w="3182" w:type="dxa"/>
            <w:vAlign w:val="center"/>
          </w:tcPr>
          <w:p w:rsidR="004973D0" w:rsidRPr="00D04FB4" w:rsidRDefault="001F3F78" w:rsidP="001F3F78">
            <w:pPr>
              <w:jc w:val="left"/>
              <w:rPr>
                <w:sz w:val="24"/>
                <w:szCs w:val="24"/>
              </w:rPr>
            </w:pPr>
            <w:r>
              <w:rPr>
                <w:rFonts w:hint="eastAsia"/>
                <w:sz w:val="24"/>
                <w:szCs w:val="24"/>
              </w:rPr>
              <w:t>(</w:t>
            </w:r>
            <w:r w:rsidR="00D04FB4">
              <w:rPr>
                <w:rFonts w:hint="eastAsia"/>
                <w:sz w:val="24"/>
                <w:szCs w:val="24"/>
              </w:rPr>
              <w:t>Ｂ</w:t>
            </w:r>
            <w:r>
              <w:rPr>
                <w:rFonts w:hint="eastAsia"/>
                <w:sz w:val="24"/>
                <w:szCs w:val="24"/>
              </w:rPr>
              <w:t>)</w:t>
            </w:r>
            <w:r w:rsidR="005557EA">
              <w:rPr>
                <w:rFonts w:hint="eastAsia"/>
                <w:sz w:val="24"/>
                <w:szCs w:val="24"/>
              </w:rPr>
              <w:t xml:space="preserve">  </w:t>
            </w:r>
            <w:r w:rsidR="00D04FB4">
              <w:rPr>
                <w:rFonts w:hint="eastAsia"/>
                <w:sz w:val="24"/>
                <w:szCs w:val="24"/>
              </w:rPr>
              <w:t xml:space="preserve">　　　　　　　　</w:t>
            </w:r>
            <w:r w:rsidR="00D04FB4">
              <w:rPr>
                <w:rFonts w:hint="eastAsia"/>
                <w:sz w:val="24"/>
                <w:szCs w:val="24"/>
              </w:rPr>
              <w:t xml:space="preserve"> </w:t>
            </w:r>
            <w:r w:rsidR="00D04FB4">
              <w:rPr>
                <w:rFonts w:hint="eastAsia"/>
                <w:sz w:val="24"/>
                <w:szCs w:val="24"/>
              </w:rPr>
              <w:t>円</w:t>
            </w:r>
          </w:p>
        </w:tc>
      </w:tr>
    </w:tbl>
    <w:p w:rsidR="004973D0" w:rsidRDefault="004973D0" w:rsidP="004973D0">
      <w:pPr>
        <w:ind w:firstLineChars="200" w:firstLine="420"/>
        <w:rPr>
          <w:szCs w:val="21"/>
        </w:rPr>
      </w:pPr>
    </w:p>
    <w:p w:rsidR="00D04FB4" w:rsidRDefault="00D04FB4" w:rsidP="004973D0">
      <w:pPr>
        <w:ind w:firstLineChars="200" w:firstLine="420"/>
        <w:rPr>
          <w:szCs w:val="21"/>
        </w:rPr>
      </w:pPr>
    </w:p>
    <w:p w:rsidR="00D04FB4" w:rsidRDefault="00D04FB4" w:rsidP="004973D0">
      <w:pPr>
        <w:ind w:firstLineChars="200" w:firstLine="420"/>
        <w:rPr>
          <w:szCs w:val="21"/>
        </w:rPr>
      </w:pPr>
    </w:p>
    <w:p w:rsidR="00D04FB4" w:rsidRDefault="00D04FB4" w:rsidP="004973D0">
      <w:pPr>
        <w:ind w:firstLineChars="200" w:firstLine="420"/>
        <w:rPr>
          <w:szCs w:val="21"/>
        </w:rPr>
      </w:pPr>
    </w:p>
    <w:p w:rsidR="00D04FB4" w:rsidRDefault="00D04FB4" w:rsidP="004973D0">
      <w:pPr>
        <w:ind w:firstLineChars="200" w:firstLine="420"/>
        <w:rPr>
          <w:szCs w:val="21"/>
        </w:rPr>
      </w:pPr>
    </w:p>
    <w:p w:rsidR="00D04FB4" w:rsidRDefault="00D04FB4" w:rsidP="004973D0">
      <w:pPr>
        <w:ind w:firstLineChars="200" w:firstLine="420"/>
        <w:rPr>
          <w:szCs w:val="21"/>
        </w:rPr>
      </w:pPr>
    </w:p>
    <w:p w:rsidR="00D04FB4" w:rsidRDefault="00D04FB4" w:rsidP="004973D0">
      <w:pPr>
        <w:ind w:firstLineChars="200" w:firstLine="420"/>
        <w:rPr>
          <w:szCs w:val="21"/>
        </w:rPr>
      </w:pPr>
    </w:p>
    <w:p w:rsidR="00D04FB4" w:rsidRDefault="00D04FB4" w:rsidP="004973D0">
      <w:pPr>
        <w:ind w:firstLineChars="200" w:firstLine="420"/>
        <w:rPr>
          <w:szCs w:val="21"/>
        </w:rPr>
      </w:pPr>
    </w:p>
    <w:p w:rsidR="00D04FB4" w:rsidRDefault="00D04FB4" w:rsidP="004973D0">
      <w:pPr>
        <w:ind w:firstLineChars="200" w:firstLine="420"/>
        <w:rPr>
          <w:szCs w:val="21"/>
        </w:rPr>
      </w:pPr>
    </w:p>
    <w:p w:rsidR="00D04FB4" w:rsidRDefault="00D04FB4" w:rsidP="004973D0">
      <w:pPr>
        <w:ind w:firstLineChars="200" w:firstLine="420"/>
        <w:rPr>
          <w:szCs w:val="21"/>
        </w:rPr>
      </w:pPr>
    </w:p>
    <w:p w:rsidR="00D04FB4" w:rsidRDefault="00D04FB4" w:rsidP="00D04FB4">
      <w:pPr>
        <w:spacing w:line="360" w:lineRule="auto"/>
        <w:ind w:firstLineChars="400" w:firstLine="840"/>
      </w:pPr>
      <w:r>
        <w:rPr>
          <w:rFonts w:hint="eastAsia"/>
        </w:rPr>
        <w:t>（留意点）</w:t>
      </w:r>
    </w:p>
    <w:p w:rsidR="00D04FB4" w:rsidRDefault="00D04FB4" w:rsidP="00D04FB4">
      <w:pPr>
        <w:spacing w:line="360" w:lineRule="auto"/>
        <w:ind w:firstLineChars="500" w:firstLine="1050"/>
      </w:pPr>
      <w:r>
        <w:rPr>
          <w:rFonts w:hint="eastAsia"/>
        </w:rPr>
        <w:t>１．（Ａ）欄には、申請時点における最近３ヶ月間の売上高</w:t>
      </w:r>
      <w:r w:rsidR="008F3883">
        <w:rPr>
          <w:rFonts w:hint="eastAsia"/>
        </w:rPr>
        <w:t>合計</w:t>
      </w:r>
      <w:r>
        <w:rPr>
          <w:rFonts w:hint="eastAsia"/>
        </w:rPr>
        <w:t>を記入のこと。</w:t>
      </w:r>
    </w:p>
    <w:p w:rsidR="00D04FB4" w:rsidRDefault="00D04FB4" w:rsidP="00D04FB4">
      <w:pPr>
        <w:spacing w:line="360" w:lineRule="auto"/>
        <w:ind w:firstLineChars="500" w:firstLine="1050"/>
      </w:pPr>
      <w:r>
        <w:rPr>
          <w:rFonts w:hint="eastAsia"/>
        </w:rPr>
        <w:t>２．（Ｂ）欄には、（Ａ）の期間に対応する前年の３ヶ月間の売上高</w:t>
      </w:r>
      <w:r w:rsidR="008F3883">
        <w:rPr>
          <w:rFonts w:hint="eastAsia"/>
        </w:rPr>
        <w:t>合計</w:t>
      </w:r>
      <w:r>
        <w:rPr>
          <w:rFonts w:hint="eastAsia"/>
        </w:rPr>
        <w:t>を記入のこと。</w:t>
      </w:r>
    </w:p>
    <w:p w:rsidR="00D04FB4" w:rsidRDefault="00D04FB4" w:rsidP="004973D0">
      <w:pPr>
        <w:ind w:firstLineChars="200" w:firstLine="420"/>
        <w:rPr>
          <w:szCs w:val="21"/>
        </w:rPr>
      </w:pPr>
    </w:p>
    <w:p w:rsidR="008F3883" w:rsidRDefault="008F3883" w:rsidP="004973D0">
      <w:pPr>
        <w:ind w:firstLineChars="200" w:firstLine="420"/>
        <w:rPr>
          <w:szCs w:val="21"/>
        </w:rPr>
      </w:pPr>
    </w:p>
    <w:p w:rsidR="008F3883" w:rsidRDefault="008F3883" w:rsidP="004973D0">
      <w:pPr>
        <w:ind w:firstLineChars="200" w:firstLine="420"/>
        <w:rPr>
          <w:szCs w:val="21"/>
        </w:rPr>
      </w:pPr>
    </w:p>
    <w:p w:rsidR="008F3883" w:rsidRPr="00D04FB4" w:rsidRDefault="008F3883" w:rsidP="004973D0">
      <w:pPr>
        <w:ind w:firstLineChars="200" w:firstLine="420"/>
        <w:rPr>
          <w:szCs w:val="21"/>
        </w:rPr>
      </w:pPr>
    </w:p>
    <w:p w:rsidR="00D04FB4" w:rsidRDefault="00D04FB4" w:rsidP="004973D0">
      <w:pPr>
        <w:ind w:firstLineChars="200" w:firstLine="420"/>
        <w:rPr>
          <w:szCs w:val="21"/>
        </w:rPr>
      </w:pPr>
    </w:p>
    <w:p w:rsidR="008F3883" w:rsidRDefault="008F3883" w:rsidP="008F3883">
      <w:pPr>
        <w:ind w:firstLineChars="698" w:firstLine="1675"/>
        <w:rPr>
          <w:sz w:val="24"/>
          <w:szCs w:val="24"/>
        </w:rPr>
      </w:pPr>
      <w:bookmarkStart w:id="0" w:name="_GoBack"/>
      <w:bookmarkEnd w:id="0"/>
      <w:r>
        <w:rPr>
          <w:rFonts w:hint="eastAsia"/>
          <w:sz w:val="24"/>
          <w:szCs w:val="24"/>
        </w:rPr>
        <w:t xml:space="preserve">　　　年　　　月　</w:t>
      </w:r>
      <w:r>
        <w:rPr>
          <w:rFonts w:hint="eastAsia"/>
          <w:sz w:val="24"/>
          <w:szCs w:val="24"/>
        </w:rPr>
        <w:t xml:space="preserve"> </w:t>
      </w:r>
      <w:r>
        <w:rPr>
          <w:rFonts w:hint="eastAsia"/>
          <w:sz w:val="24"/>
          <w:szCs w:val="24"/>
        </w:rPr>
        <w:t xml:space="preserve">　日　</w:t>
      </w:r>
    </w:p>
    <w:p w:rsidR="008F3883" w:rsidRDefault="008F3883" w:rsidP="008F3883">
      <w:pPr>
        <w:rPr>
          <w:sz w:val="24"/>
          <w:szCs w:val="24"/>
        </w:rPr>
      </w:pPr>
    </w:p>
    <w:p w:rsidR="008F3883" w:rsidRDefault="008F3883" w:rsidP="008F3883">
      <w:pPr>
        <w:rPr>
          <w:sz w:val="24"/>
          <w:szCs w:val="24"/>
        </w:rPr>
      </w:pPr>
      <w:r>
        <w:rPr>
          <w:rFonts w:hint="eastAsia"/>
          <w:sz w:val="24"/>
          <w:szCs w:val="24"/>
        </w:rPr>
        <w:t xml:space="preserve">　　　　　上記のとおり相違ありません。</w:t>
      </w:r>
    </w:p>
    <w:p w:rsidR="008F3883" w:rsidRDefault="008F3883" w:rsidP="008F3883">
      <w:pPr>
        <w:spacing w:line="360" w:lineRule="auto"/>
        <w:rPr>
          <w:sz w:val="24"/>
          <w:szCs w:val="24"/>
        </w:rPr>
      </w:pPr>
      <w:r>
        <w:rPr>
          <w:rFonts w:hint="eastAsia"/>
          <w:sz w:val="24"/>
          <w:szCs w:val="24"/>
        </w:rPr>
        <w:t xml:space="preserve">　　　　　　　　　　　　　　　　　　　＜申請者＞</w:t>
      </w:r>
    </w:p>
    <w:p w:rsidR="008F3883" w:rsidRDefault="008F3883" w:rsidP="008F3883">
      <w:pPr>
        <w:spacing w:line="360" w:lineRule="auto"/>
        <w:rPr>
          <w:sz w:val="24"/>
          <w:szCs w:val="24"/>
        </w:rPr>
      </w:pPr>
      <w:r>
        <w:rPr>
          <w:rFonts w:hint="eastAsia"/>
          <w:sz w:val="24"/>
          <w:szCs w:val="24"/>
        </w:rPr>
        <w:t xml:space="preserve">　　　　　　　　　　　　　　　　　　　　住　所</w:t>
      </w:r>
    </w:p>
    <w:p w:rsidR="008F3883" w:rsidRDefault="008F3883" w:rsidP="008F3883">
      <w:pPr>
        <w:spacing w:line="360" w:lineRule="auto"/>
        <w:rPr>
          <w:sz w:val="24"/>
          <w:szCs w:val="24"/>
        </w:rPr>
      </w:pPr>
      <w:r>
        <w:rPr>
          <w:rFonts w:hint="eastAsia"/>
          <w:sz w:val="24"/>
          <w:szCs w:val="24"/>
        </w:rPr>
        <w:t xml:space="preserve">　　　　　　　　　　　　　　　　　　　　氏　名　　　　　　　　　　　　　　　　　㊞</w:t>
      </w:r>
    </w:p>
    <w:p w:rsidR="00D04FB4" w:rsidRDefault="00D04FB4" w:rsidP="004973D0">
      <w:pPr>
        <w:ind w:firstLineChars="200" w:firstLine="420"/>
        <w:rPr>
          <w:szCs w:val="21"/>
        </w:rPr>
      </w:pPr>
    </w:p>
    <w:sectPr w:rsidR="00D04FB4" w:rsidSect="00532CA6">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2C70" w:rsidRDefault="00042C70" w:rsidP="00532CA6">
      <w:r>
        <w:separator/>
      </w:r>
    </w:p>
  </w:endnote>
  <w:endnote w:type="continuationSeparator" w:id="0">
    <w:p w:rsidR="00042C70" w:rsidRDefault="00042C70" w:rsidP="00532C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2C70" w:rsidRDefault="00042C70" w:rsidP="00532CA6">
      <w:r>
        <w:separator/>
      </w:r>
    </w:p>
  </w:footnote>
  <w:footnote w:type="continuationSeparator" w:id="0">
    <w:p w:rsidR="00042C70" w:rsidRDefault="00042C70" w:rsidP="00532C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140D6B"/>
    <w:multiLevelType w:val="hybridMultilevel"/>
    <w:tmpl w:val="9F4A8C64"/>
    <w:lvl w:ilvl="0" w:tplc="9F80A132">
      <w:start w:val="2"/>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318614EA"/>
    <w:multiLevelType w:val="hybridMultilevel"/>
    <w:tmpl w:val="9EFEF3BA"/>
    <w:lvl w:ilvl="0" w:tplc="5A746AF4">
      <w:start w:val="1"/>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6EC0"/>
    <w:rsid w:val="00011B5F"/>
    <w:rsid w:val="00042C70"/>
    <w:rsid w:val="000A3E14"/>
    <w:rsid w:val="001F3F78"/>
    <w:rsid w:val="001F6AC0"/>
    <w:rsid w:val="002C2498"/>
    <w:rsid w:val="003C758B"/>
    <w:rsid w:val="003D2C46"/>
    <w:rsid w:val="00404402"/>
    <w:rsid w:val="00435108"/>
    <w:rsid w:val="004973D0"/>
    <w:rsid w:val="00532CA6"/>
    <w:rsid w:val="005557EA"/>
    <w:rsid w:val="007F3892"/>
    <w:rsid w:val="008E57ED"/>
    <w:rsid w:val="008F3883"/>
    <w:rsid w:val="009661C0"/>
    <w:rsid w:val="00970AA0"/>
    <w:rsid w:val="00A27A4C"/>
    <w:rsid w:val="00CB7DBC"/>
    <w:rsid w:val="00CF006C"/>
    <w:rsid w:val="00D000AD"/>
    <w:rsid w:val="00D04FB4"/>
    <w:rsid w:val="00D83660"/>
    <w:rsid w:val="00E17C6E"/>
    <w:rsid w:val="00EC6E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B46BBD7D-E3A5-44CB-A6EB-B4931E5D1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2CA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32CA6"/>
    <w:pPr>
      <w:tabs>
        <w:tab w:val="center" w:pos="4252"/>
        <w:tab w:val="right" w:pos="8504"/>
      </w:tabs>
      <w:snapToGrid w:val="0"/>
    </w:pPr>
  </w:style>
  <w:style w:type="character" w:customStyle="1" w:styleId="a4">
    <w:name w:val="ヘッダー (文字)"/>
    <w:basedOn w:val="a0"/>
    <w:link w:val="a3"/>
    <w:uiPriority w:val="99"/>
    <w:rsid w:val="00532CA6"/>
  </w:style>
  <w:style w:type="paragraph" w:styleId="a5">
    <w:name w:val="footer"/>
    <w:basedOn w:val="a"/>
    <w:link w:val="a6"/>
    <w:uiPriority w:val="99"/>
    <w:unhideWhenUsed/>
    <w:rsid w:val="00532CA6"/>
    <w:pPr>
      <w:tabs>
        <w:tab w:val="center" w:pos="4252"/>
        <w:tab w:val="right" w:pos="8504"/>
      </w:tabs>
      <w:snapToGrid w:val="0"/>
    </w:pPr>
  </w:style>
  <w:style w:type="character" w:customStyle="1" w:styleId="a6">
    <w:name w:val="フッター (文字)"/>
    <w:basedOn w:val="a0"/>
    <w:link w:val="a5"/>
    <w:uiPriority w:val="99"/>
    <w:rsid w:val="00532CA6"/>
  </w:style>
  <w:style w:type="paragraph" w:styleId="a7">
    <w:name w:val="Closing"/>
    <w:basedOn w:val="a"/>
    <w:link w:val="a8"/>
    <w:rsid w:val="00532CA6"/>
    <w:pPr>
      <w:jc w:val="right"/>
    </w:pPr>
    <w:rPr>
      <w:rFonts w:ascii="ＭＳ ゴシック" w:eastAsia="ＭＳ ゴシック" w:hAnsi="ＭＳ ゴシック" w:cs="ＭＳ ゴシック"/>
      <w:color w:val="000000"/>
      <w:kern w:val="0"/>
      <w:szCs w:val="21"/>
    </w:rPr>
  </w:style>
  <w:style w:type="character" w:customStyle="1" w:styleId="a8">
    <w:name w:val="結語 (文字)"/>
    <w:basedOn w:val="a0"/>
    <w:link w:val="a7"/>
    <w:rsid w:val="00532CA6"/>
    <w:rPr>
      <w:rFonts w:ascii="ＭＳ ゴシック" w:eastAsia="ＭＳ ゴシック" w:hAnsi="ＭＳ ゴシック" w:cs="ＭＳ ゴシック"/>
      <w:color w:val="000000"/>
      <w:kern w:val="0"/>
      <w:szCs w:val="21"/>
    </w:rPr>
  </w:style>
  <w:style w:type="paragraph" w:styleId="a9">
    <w:name w:val="List Paragraph"/>
    <w:basedOn w:val="a"/>
    <w:uiPriority w:val="34"/>
    <w:qFormat/>
    <w:rsid w:val="001F6AC0"/>
    <w:pPr>
      <w:ind w:leftChars="400" w:left="840"/>
    </w:pPr>
  </w:style>
  <w:style w:type="table" w:styleId="aa">
    <w:name w:val="Table Grid"/>
    <w:basedOn w:val="a1"/>
    <w:uiPriority w:val="59"/>
    <w:rsid w:val="004973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6355498">
      <w:bodyDiv w:val="1"/>
      <w:marLeft w:val="0"/>
      <w:marRight w:val="0"/>
      <w:marTop w:val="0"/>
      <w:marBottom w:val="0"/>
      <w:divBdr>
        <w:top w:val="none" w:sz="0" w:space="0" w:color="auto"/>
        <w:left w:val="none" w:sz="0" w:space="0" w:color="auto"/>
        <w:bottom w:val="none" w:sz="0" w:space="0" w:color="auto"/>
        <w:right w:val="none" w:sz="0" w:space="0" w:color="auto"/>
      </w:divBdr>
    </w:div>
    <w:div w:id="965547173">
      <w:bodyDiv w:val="1"/>
      <w:marLeft w:val="0"/>
      <w:marRight w:val="0"/>
      <w:marTop w:val="0"/>
      <w:marBottom w:val="0"/>
      <w:divBdr>
        <w:top w:val="none" w:sz="0" w:space="0" w:color="auto"/>
        <w:left w:val="none" w:sz="0" w:space="0" w:color="auto"/>
        <w:bottom w:val="none" w:sz="0" w:space="0" w:color="auto"/>
        <w:right w:val="none" w:sz="0" w:space="0" w:color="auto"/>
      </w:divBdr>
    </w:div>
    <w:div w:id="1216307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7131B1-9704-4FF9-B17B-5B429442A7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2</Pages>
  <Words>215</Words>
  <Characters>1228</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江守直美</dc:creator>
  <cp:lastModifiedBy>商工観光課</cp:lastModifiedBy>
  <cp:revision>22</cp:revision>
  <cp:lastPrinted>2014-06-13T00:00:00Z</cp:lastPrinted>
  <dcterms:created xsi:type="dcterms:W3CDTF">2012-10-31T06:47:00Z</dcterms:created>
  <dcterms:modified xsi:type="dcterms:W3CDTF">2021-06-14T06:28:00Z</dcterms:modified>
  <cp:contentStatus/>
</cp:coreProperties>
</file>