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435"/>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3228"/>
        <w:gridCol w:w="3874"/>
      </w:tblGrid>
      <w:tr w:rsidR="00340129" w:rsidRPr="006920E0" w:rsidTr="00CA38CC">
        <w:trPr>
          <w:trHeight w:val="356"/>
        </w:trPr>
        <w:tc>
          <w:tcPr>
            <w:tcW w:w="10327" w:type="dxa"/>
            <w:gridSpan w:val="3"/>
          </w:tcPr>
          <w:p w:rsidR="00340129" w:rsidRPr="00FB4207" w:rsidRDefault="00340129" w:rsidP="00CA38CC">
            <w:pPr>
              <w:suppressAutoHyphens/>
              <w:kinsoku w:val="0"/>
              <w:autoSpaceDE w:val="0"/>
              <w:autoSpaceDN w:val="0"/>
              <w:spacing w:line="366" w:lineRule="atLeast"/>
              <w:jc w:val="center"/>
              <w:rPr>
                <w:rFonts w:ascii="ＭＳ ゴシック" w:eastAsia="ＭＳ ゴシック" w:hAnsi="ＭＳ ゴシック"/>
                <w:szCs w:val="21"/>
              </w:rPr>
            </w:pPr>
            <w:bookmarkStart w:id="0" w:name="_GoBack"/>
            <w:bookmarkEnd w:id="0"/>
            <w:r w:rsidRPr="00FB4207">
              <w:rPr>
                <w:rFonts w:ascii="ＭＳ ゴシック" w:eastAsia="ＭＳ ゴシック" w:hAnsi="ＭＳ ゴシック" w:hint="eastAsia"/>
                <w:szCs w:val="21"/>
              </w:rPr>
              <w:t>認定権者記載欄</w:t>
            </w:r>
          </w:p>
        </w:tc>
      </w:tr>
      <w:tr w:rsidR="00340129" w:rsidRPr="006920E0" w:rsidTr="00CA38CC">
        <w:trPr>
          <w:trHeight w:val="47"/>
        </w:trPr>
        <w:tc>
          <w:tcPr>
            <w:tcW w:w="3225" w:type="dxa"/>
            <w:tcBorders>
              <w:top w:val="single" w:sz="18" w:space="0" w:color="auto"/>
              <w:left w:val="single" w:sz="18" w:space="0" w:color="auto"/>
              <w:bottom w:val="single" w:sz="18" w:space="0" w:color="auto"/>
              <w:right w:val="single" w:sz="18" w:space="0" w:color="auto"/>
            </w:tcBorders>
          </w:tcPr>
          <w:p w:rsidR="00340129" w:rsidRPr="006920E0" w:rsidRDefault="00340129" w:rsidP="00CA38CC">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8" w:type="dxa"/>
            <w:tcBorders>
              <w:left w:val="single" w:sz="18" w:space="0" w:color="auto"/>
            </w:tcBorders>
          </w:tcPr>
          <w:p w:rsidR="00340129" w:rsidRPr="006920E0" w:rsidRDefault="00340129" w:rsidP="00CA38CC">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74" w:type="dxa"/>
          </w:tcPr>
          <w:p w:rsidR="00340129" w:rsidRPr="006920E0" w:rsidRDefault="00340129" w:rsidP="00CA38CC">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340129" w:rsidRPr="00C35FF6" w:rsidRDefault="00340129" w:rsidP="00340129">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340129" w:rsidRPr="00C35FF6" w:rsidTr="006565EC">
        <w:trPr>
          <w:trHeight w:val="64"/>
        </w:trPr>
        <w:tc>
          <w:tcPr>
            <w:tcW w:w="10318" w:type="dxa"/>
            <w:tcBorders>
              <w:top w:val="single" w:sz="4" w:space="0" w:color="000000"/>
              <w:left w:val="single" w:sz="4" w:space="0" w:color="000000"/>
              <w:bottom w:val="single" w:sz="4" w:space="0" w:color="000000"/>
              <w:right w:val="single" w:sz="4" w:space="0" w:color="000000"/>
            </w:tcBorders>
          </w:tcPr>
          <w:p w:rsidR="00340129" w:rsidRPr="00C35FF6" w:rsidRDefault="00340129" w:rsidP="004D28C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340129" w:rsidRPr="00C35FF6" w:rsidRDefault="00340129" w:rsidP="004D28C6">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597E3C">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Pr>
                <w:rFonts w:ascii="ＭＳ ゴシック" w:eastAsia="ＭＳ ゴシック" w:hAnsi="ＭＳ ゴシック" w:cs="ＭＳ ゴシック" w:hint="eastAsia"/>
                <w:color w:val="000000"/>
                <w:kern w:val="0"/>
                <w:szCs w:val="21"/>
              </w:rPr>
              <w:t>－③）</w:t>
            </w:r>
          </w:p>
          <w:p w:rsidR="00340129" w:rsidRPr="00B845E7" w:rsidRDefault="00340129" w:rsidP="004D28C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340129" w:rsidRPr="00C35FF6" w:rsidRDefault="00340129" w:rsidP="004D28C6">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23EFA">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340129" w:rsidRPr="00C35FF6" w:rsidRDefault="00340129" w:rsidP="004D28C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340129" w:rsidRPr="00C35FF6" w:rsidRDefault="00340129"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永平寺町長　</w:t>
            </w:r>
            <w:r w:rsidRPr="00C35FF6">
              <w:rPr>
                <w:rFonts w:ascii="ＭＳ ゴシック" w:eastAsia="ＭＳ ゴシック" w:hAnsi="ＭＳ ゴシック" w:cs="ＭＳ ゴシック" w:hint="eastAsia"/>
                <w:color w:val="000000"/>
                <w:kern w:val="0"/>
                <w:szCs w:val="21"/>
              </w:rPr>
              <w:t xml:space="preserve">　殿</w:t>
            </w:r>
          </w:p>
          <w:p w:rsidR="00340129" w:rsidRPr="00C35FF6" w:rsidRDefault="00340129" w:rsidP="004D28C6">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340129" w:rsidRPr="00C35FF6" w:rsidRDefault="00340129"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340129" w:rsidRPr="00C35FF6" w:rsidRDefault="00340129" w:rsidP="004D28C6">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340129" w:rsidRPr="00C35FF6" w:rsidRDefault="00340129" w:rsidP="004D28C6">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340129" w:rsidRDefault="00340129" w:rsidP="00340129">
            <w:pPr>
              <w:pStyle w:val="a7"/>
              <w:spacing w:line="260" w:lineRule="exact"/>
              <w:jc w:val="left"/>
            </w:pPr>
            <w:r>
              <w:rPr>
                <w:rFonts w:hint="eastAsia"/>
              </w:rPr>
              <w:t xml:space="preserve">　私は、表に記載する</w:t>
            </w:r>
            <w:r w:rsidRPr="00C35FF6">
              <w:rPr>
                <w:rFonts w:hint="eastAsia"/>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597E3C">
              <w:rPr>
                <w:rFonts w:hint="eastAsia"/>
              </w:rPr>
              <w:t>５</w:t>
            </w:r>
            <w:r w:rsidRPr="00C35FF6">
              <w:rPr>
                <w:rFonts w:hint="eastAsia"/>
              </w:rPr>
              <w:t>項第５号の規定に基づき認定されるようお願いします。</w:t>
            </w:r>
          </w:p>
          <w:p w:rsidR="00340129" w:rsidRPr="00C35FF6" w:rsidRDefault="00340129" w:rsidP="00340129">
            <w:pPr>
              <w:pStyle w:val="a7"/>
              <w:spacing w:line="26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241"/>
              <w:gridCol w:w="3241"/>
            </w:tblGrid>
            <w:tr w:rsidR="00340129" w:rsidRPr="0002103D" w:rsidTr="00340129">
              <w:trPr>
                <w:trHeight w:val="203"/>
              </w:trPr>
              <w:tc>
                <w:tcPr>
                  <w:tcW w:w="3240" w:type="dxa"/>
                  <w:tcBorders>
                    <w:top w:val="single" w:sz="18" w:space="0" w:color="auto"/>
                    <w:left w:val="single" w:sz="18" w:space="0" w:color="auto"/>
                    <w:bottom w:val="single" w:sz="18" w:space="0" w:color="auto"/>
                    <w:right w:val="single" w:sz="18" w:space="0" w:color="auto"/>
                  </w:tcBorders>
                </w:tcPr>
                <w:p w:rsidR="00340129" w:rsidRPr="0002103D" w:rsidRDefault="00340129" w:rsidP="004D28C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41" w:type="dxa"/>
                  <w:tcBorders>
                    <w:left w:val="single" w:sz="18" w:space="0" w:color="auto"/>
                  </w:tcBorders>
                </w:tcPr>
                <w:p w:rsidR="00340129" w:rsidRPr="0002103D" w:rsidRDefault="00340129" w:rsidP="004D28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41" w:type="dxa"/>
                </w:tcPr>
                <w:p w:rsidR="00340129" w:rsidRPr="0002103D" w:rsidRDefault="00340129" w:rsidP="004D28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B92BCB" w:rsidRPr="006276E6" w:rsidRDefault="00340129"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6276E6">
              <w:rPr>
                <w:rFonts w:ascii="ＭＳ ゴシック" w:eastAsia="ＭＳ ゴシック" w:hAnsi="Times New Roman" w:hint="eastAsia"/>
                <w:color w:val="000000"/>
                <w:spacing w:val="16"/>
                <w:kern w:val="0"/>
                <w:sz w:val="18"/>
                <w:szCs w:val="18"/>
              </w:rPr>
              <w:t>※表には、指定業種であって、原油等の価格の上昇を製品等の価格に転嫁できていない事業が属する業種</w:t>
            </w:r>
          </w:p>
          <w:p w:rsidR="00B92BCB" w:rsidRPr="006276E6" w:rsidRDefault="00340129"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6276E6">
              <w:rPr>
                <w:rFonts w:ascii="ＭＳ ゴシック" w:eastAsia="ＭＳ ゴシック" w:hAnsi="Times New Roman" w:hint="eastAsia"/>
                <w:color w:val="000000"/>
                <w:spacing w:val="16"/>
                <w:kern w:val="0"/>
                <w:sz w:val="18"/>
                <w:szCs w:val="18"/>
              </w:rPr>
              <w:t>(日本標準産業分類の細分類番号と細分類業種名)を記載。当該指定業種が複数ある場合には、その中で、</w:t>
            </w:r>
          </w:p>
          <w:p w:rsidR="00340129" w:rsidRPr="00B92BCB" w:rsidRDefault="00340129"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shd w:val="pct15" w:color="auto" w:fill="FFFFFF"/>
              </w:rPr>
            </w:pPr>
            <w:r w:rsidRPr="006276E6">
              <w:rPr>
                <w:rFonts w:ascii="ＭＳ ゴシック" w:eastAsia="ＭＳ ゴシック" w:hAnsi="Times New Roman" w:hint="eastAsia"/>
                <w:color w:val="000000"/>
                <w:spacing w:val="16"/>
                <w:kern w:val="0"/>
                <w:sz w:val="18"/>
                <w:szCs w:val="18"/>
              </w:rPr>
              <w:t>最近１年間で最も売上高等が大きい事業が属する指定業種を左上の太枠に記載。</w:t>
            </w:r>
          </w:p>
          <w:p w:rsidR="00340129" w:rsidRDefault="00340129" w:rsidP="004D28C6">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rsidR="00340129" w:rsidRPr="00C35FF6" w:rsidRDefault="00340129"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①上記の表に記載した指定業種（以下同じ。）に係る原油等の仕入単価の上昇（注２）</w:t>
            </w:r>
          </w:p>
          <w:p w:rsidR="00340129" w:rsidRPr="00C35FF6" w:rsidRDefault="00340129"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340129" w:rsidRPr="00C35FF6" w:rsidRDefault="00340129"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340129" w:rsidRPr="00C35FF6" w:rsidRDefault="00340129"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原油等の最近１か月間における平均仕入れ</w:t>
            </w:r>
            <w:r>
              <w:rPr>
                <w:rFonts w:ascii="ＭＳ ゴシック" w:eastAsia="ＭＳ ゴシック" w:hAnsi="ＭＳ ゴシック" w:cs="ＭＳ ゴシック" w:hint="eastAsia"/>
                <w:color w:val="000000"/>
                <w:kern w:val="0"/>
                <w:szCs w:val="21"/>
              </w:rPr>
              <w:t xml:space="preserve">単価　　　</w:t>
            </w:r>
            <w:r w:rsidRPr="00C35FF6">
              <w:rPr>
                <w:rFonts w:ascii="ＭＳ ゴシック" w:eastAsia="ＭＳ ゴシック" w:hAnsi="ＭＳ ゴシック" w:cs="ＭＳ ゴシック" w:hint="eastAsia"/>
                <w:color w:val="000000"/>
                <w:kern w:val="0"/>
                <w:szCs w:val="21"/>
                <w:u w:val="single" w:color="000000"/>
              </w:rPr>
              <w:t xml:space="preserve">　　　　　　　　　　　円</w:t>
            </w:r>
          </w:p>
          <w:p w:rsidR="00340129" w:rsidRPr="00B845E7" w:rsidRDefault="00340129"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340129" w:rsidRPr="0084677C" w:rsidRDefault="00340129"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340129" w:rsidRDefault="00340129"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②全体の売上原価のうち指定業種に係る原油等の仕入価格が占める割合（注２）</w:t>
            </w:r>
          </w:p>
          <w:p w:rsidR="00340129" w:rsidRPr="00C35FF6" w:rsidRDefault="00340129" w:rsidP="004D28C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rsidR="00340129" w:rsidRPr="00C35FF6" w:rsidRDefault="00340129"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340129" w:rsidRPr="00C35FF6" w:rsidRDefault="00340129"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w:t>
            </w:r>
            <w:r>
              <w:rPr>
                <w:rFonts w:ascii="ＭＳ ゴシック" w:eastAsia="ＭＳ ゴシック" w:hAnsi="Times New Roman" w:cs="ＭＳ ゴシック" w:hint="eastAsia"/>
                <w:color w:val="000000"/>
                <w:kern w:val="0"/>
                <w:szCs w:val="21"/>
              </w:rPr>
              <w:t>全体の</w:t>
            </w:r>
            <w:r w:rsidRPr="00C35FF6">
              <w:rPr>
                <w:rFonts w:ascii="ＭＳ ゴシック" w:eastAsia="ＭＳ ゴシック" w:hAnsi="Times New Roman" w:cs="ＭＳ ゴシック" w:hint="eastAsia"/>
                <w:color w:val="000000"/>
                <w:kern w:val="0"/>
                <w:szCs w:val="21"/>
              </w:rPr>
              <w:t>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340129" w:rsidRPr="00C35FF6" w:rsidRDefault="00340129"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w:t>
            </w:r>
            <w:r>
              <w:rPr>
                <w:rFonts w:ascii="ＭＳ ゴシック" w:eastAsia="ＭＳ ゴシック" w:hAnsi="Times New Roman" w:cs="ＭＳ ゴシック" w:hint="eastAsia"/>
                <w:color w:val="000000"/>
                <w:kern w:val="0"/>
                <w:szCs w:val="21"/>
              </w:rPr>
              <w:t>指定業種に係る</w:t>
            </w:r>
            <w:r w:rsidRPr="00C35FF6">
              <w:rPr>
                <w:rFonts w:ascii="ＭＳ ゴシック" w:eastAsia="ＭＳ ゴシック" w:hAnsi="Times New Roman" w:cs="ＭＳ ゴシック" w:hint="eastAsia"/>
                <w:color w:val="000000"/>
                <w:kern w:val="0"/>
                <w:szCs w:val="21"/>
              </w:rPr>
              <w:t>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340129" w:rsidRDefault="00340129"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340129" w:rsidRPr="00C35FF6" w:rsidRDefault="00340129"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－１　指定業種に係る製品等価格への転嫁の状況（注３</w:t>
            </w:r>
            <w:r w:rsidRPr="00C35FF6">
              <w:rPr>
                <w:rFonts w:ascii="ＭＳ ゴシック" w:eastAsia="ＭＳ ゴシック" w:hAnsi="ＭＳ ゴシック" w:cs="ＭＳ ゴシック" w:hint="eastAsia"/>
                <w:color w:val="000000"/>
                <w:kern w:val="0"/>
                <w:szCs w:val="21"/>
              </w:rPr>
              <w:t>）</w:t>
            </w:r>
          </w:p>
          <w:p w:rsidR="00340129" w:rsidRPr="00C35FF6" w:rsidRDefault="00340129" w:rsidP="004D28C6">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340129" w:rsidRPr="00C35FF6" w:rsidRDefault="00340129" w:rsidP="004D28C6">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340129" w:rsidRPr="00C35FF6" w:rsidRDefault="00340129"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340129" w:rsidRPr="00C35FF6" w:rsidRDefault="00340129"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340129" w:rsidRPr="00C35FF6" w:rsidRDefault="00340129"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340129" w:rsidRPr="00B845E7" w:rsidRDefault="00340129" w:rsidP="004D28C6">
            <w:pPr>
              <w:suppressAutoHyphens/>
              <w:kinsoku w:val="0"/>
              <w:wordWrap w:val="0"/>
              <w:overflowPunct w:val="0"/>
              <w:autoSpaceDE w:val="0"/>
              <w:autoSpaceDN w:val="0"/>
              <w:adjustRightInd w:val="0"/>
              <w:spacing w:line="240" w:lineRule="exact"/>
              <w:jc w:val="left"/>
              <w:textAlignment w:val="baseline"/>
              <w:rPr>
                <w:rFonts w:ascii="ＭＳ ゴシック" w:hAnsi="Times New Roman"/>
                <w:color w:val="000000"/>
                <w:spacing w:val="16"/>
                <w:kern w:val="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１の期間に対応する前年３か月間の指定業種に係る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340129" w:rsidRPr="00B845E7" w:rsidRDefault="00340129"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rsidR="00340129" w:rsidRPr="0076578E" w:rsidRDefault="00340129"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－２　全体に係る製品等価格への転嫁の状況（注３</w:t>
            </w:r>
            <w:r w:rsidRPr="00C35FF6">
              <w:rPr>
                <w:rFonts w:ascii="ＭＳ ゴシック" w:eastAsia="ＭＳ ゴシック" w:hAnsi="ＭＳ ゴシック" w:cs="ＭＳ ゴシック" w:hint="eastAsia"/>
                <w:color w:val="000000"/>
                <w:kern w:val="0"/>
                <w:szCs w:val="21"/>
              </w:rPr>
              <w:t>）</w:t>
            </w:r>
          </w:p>
          <w:p w:rsidR="00340129" w:rsidRPr="00C35FF6" w:rsidRDefault="00340129" w:rsidP="004D28C6">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340129" w:rsidRPr="00C35FF6" w:rsidRDefault="00340129" w:rsidP="004D28C6">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２</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340129" w:rsidRPr="00C35FF6" w:rsidRDefault="00340129"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340129" w:rsidRPr="00C35FF6" w:rsidRDefault="00340129"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340129" w:rsidRPr="00C35FF6" w:rsidRDefault="00340129"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２：申込時点における最近３か月間の全体の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340129" w:rsidRDefault="00340129" w:rsidP="004D28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２の期間に対応する前年３か月間の全体の</w:t>
            </w:r>
            <w:r w:rsidRPr="00C35FF6">
              <w:rPr>
                <w:rFonts w:ascii="ＭＳ ゴシック" w:eastAsia="ＭＳ ゴシック" w:hAnsi="ＭＳ ゴシック" w:cs="ＭＳ ゴシック" w:hint="eastAsia"/>
                <w:color w:val="000000"/>
                <w:kern w:val="0"/>
                <w:szCs w:val="21"/>
              </w:rPr>
              <w:t>売上高</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340129" w:rsidRPr="006565EC" w:rsidRDefault="00340129" w:rsidP="00340129">
            <w:pPr>
              <w:suppressAutoHyphens/>
              <w:spacing w:line="280" w:lineRule="exact"/>
              <w:ind w:left="738" w:hanging="738"/>
              <w:jc w:val="left"/>
              <w:textAlignment w:val="baseline"/>
              <w:rPr>
                <w:rFonts w:ascii="ＭＳ ゴシック" w:eastAsia="ＭＳ ゴシック" w:hAnsi="ＭＳ ゴシック" w:cs="ＭＳ ゴシック"/>
                <w:color w:val="000000"/>
                <w:kern w:val="0"/>
                <w:sz w:val="16"/>
                <w:szCs w:val="16"/>
              </w:rPr>
            </w:pPr>
            <w:r w:rsidRPr="006565EC">
              <w:rPr>
                <w:rFonts w:ascii="ＭＳ ゴシック" w:eastAsia="ＭＳ ゴシック" w:hAnsi="ＭＳ ゴシック" w:cs="ＭＳ ゴシック" w:hint="eastAsia"/>
                <w:color w:val="000000"/>
                <w:kern w:val="0"/>
                <w:sz w:val="16"/>
                <w:szCs w:val="16"/>
              </w:rPr>
              <w:t>（注１）本様式は、指定業種に係る原油等の仕入価格の上昇等を指定業種及び企業全体の製品等の価格に転嫁できていないことによって認定基準を満たす場合に使用する。</w:t>
            </w:r>
          </w:p>
          <w:p w:rsidR="00340129" w:rsidRPr="006565EC" w:rsidRDefault="00340129" w:rsidP="00340129">
            <w:pPr>
              <w:suppressAutoHyphens/>
              <w:spacing w:line="280" w:lineRule="exact"/>
              <w:ind w:left="738" w:hanging="738"/>
              <w:jc w:val="left"/>
              <w:textAlignment w:val="baseline"/>
              <w:rPr>
                <w:rFonts w:ascii="ＭＳ ゴシック" w:eastAsia="ＭＳ ゴシック" w:hAnsi="ＭＳ ゴシック" w:cs="ＭＳ ゴシック"/>
                <w:color w:val="000000"/>
                <w:kern w:val="0"/>
                <w:sz w:val="16"/>
                <w:szCs w:val="16"/>
              </w:rPr>
            </w:pPr>
            <w:r w:rsidRPr="006565EC">
              <w:rPr>
                <w:rFonts w:ascii="ＭＳ ゴシック" w:eastAsia="ＭＳ ゴシック" w:hAnsi="ＭＳ ゴシック" w:cs="ＭＳ ゴシック" w:hint="eastAsia"/>
                <w:color w:val="000000"/>
                <w:kern w:val="0"/>
                <w:sz w:val="16"/>
                <w:szCs w:val="16"/>
              </w:rPr>
              <w:t>（注２）上昇率及び依存率が２０％以上となっていること。</w:t>
            </w:r>
          </w:p>
          <w:p w:rsidR="00340129" w:rsidRPr="006565EC" w:rsidRDefault="00340129" w:rsidP="00340129">
            <w:pPr>
              <w:suppressAutoHyphens/>
              <w:spacing w:line="280" w:lineRule="exact"/>
              <w:ind w:left="738" w:hanging="738"/>
              <w:jc w:val="left"/>
              <w:textAlignment w:val="baseline"/>
              <w:rPr>
                <w:rFonts w:ascii="ＭＳ ゴシック" w:eastAsia="ＭＳ ゴシック" w:hAnsi="Times New Roman"/>
                <w:color w:val="000000"/>
                <w:spacing w:val="16"/>
                <w:kern w:val="0"/>
                <w:sz w:val="16"/>
                <w:szCs w:val="16"/>
              </w:rPr>
            </w:pPr>
            <w:r w:rsidRPr="006565EC">
              <w:rPr>
                <w:rFonts w:ascii="ＭＳ ゴシック" w:eastAsia="ＭＳ ゴシック" w:hAnsi="ＭＳ ゴシック" w:cs="ＭＳ ゴシック" w:hint="eastAsia"/>
                <w:color w:val="000000"/>
                <w:kern w:val="0"/>
                <w:sz w:val="16"/>
                <w:szCs w:val="16"/>
              </w:rPr>
              <w:t>（注３）Ｐ１＞０、かつ、Ｐ２＞０となっていること。</w:t>
            </w:r>
          </w:p>
          <w:p w:rsidR="00340129" w:rsidRPr="006565EC" w:rsidRDefault="00340129" w:rsidP="00340129">
            <w:pPr>
              <w:suppressAutoHyphens/>
              <w:spacing w:line="280" w:lineRule="exact"/>
              <w:ind w:left="1230" w:hanging="1230"/>
              <w:jc w:val="left"/>
              <w:textAlignment w:val="baseline"/>
              <w:rPr>
                <w:rFonts w:ascii="ＭＳ ゴシック" w:eastAsia="ＭＳ ゴシック" w:hAnsi="Times New Roman"/>
                <w:color w:val="000000"/>
                <w:spacing w:val="16"/>
                <w:kern w:val="0"/>
                <w:sz w:val="16"/>
                <w:szCs w:val="16"/>
              </w:rPr>
            </w:pPr>
            <w:r w:rsidRPr="006565EC">
              <w:rPr>
                <w:rFonts w:ascii="ＭＳ ゴシック" w:eastAsia="ＭＳ ゴシック" w:hAnsi="ＭＳ ゴシック" w:cs="ＭＳ ゴシック" w:hint="eastAsia"/>
                <w:color w:val="000000"/>
                <w:kern w:val="0"/>
                <w:sz w:val="16"/>
                <w:szCs w:val="16"/>
              </w:rPr>
              <w:t>（留意事項）</w:t>
            </w:r>
          </w:p>
          <w:p w:rsidR="00340129" w:rsidRPr="00B92BCB" w:rsidRDefault="00340129" w:rsidP="00B92BCB">
            <w:pPr>
              <w:pStyle w:val="aa"/>
              <w:numPr>
                <w:ilvl w:val="0"/>
                <w:numId w:val="4"/>
              </w:numPr>
              <w:suppressAutoHyphens/>
              <w:spacing w:line="280" w:lineRule="exact"/>
              <w:ind w:leftChars="0"/>
              <w:jc w:val="left"/>
              <w:textAlignment w:val="baseline"/>
              <w:rPr>
                <w:rFonts w:ascii="ＭＳ ゴシック" w:eastAsia="ＭＳ ゴシック" w:hAnsi="Times New Roman"/>
                <w:color w:val="000000"/>
                <w:spacing w:val="16"/>
                <w:kern w:val="0"/>
                <w:sz w:val="16"/>
                <w:szCs w:val="16"/>
              </w:rPr>
            </w:pPr>
            <w:r w:rsidRPr="00B92BCB">
              <w:rPr>
                <w:rFonts w:ascii="ＭＳ ゴシック" w:eastAsia="ＭＳ ゴシック" w:hAnsi="ＭＳ ゴシック" w:cs="ＭＳ ゴシック" w:hint="eastAsia"/>
                <w:color w:val="000000"/>
                <w:kern w:val="0"/>
                <w:sz w:val="16"/>
                <w:szCs w:val="16"/>
              </w:rPr>
              <w:t>本認定とは別に、金融機関及び信用保証協会による金融上の審査があります。</w:t>
            </w:r>
          </w:p>
          <w:p w:rsidR="00340129" w:rsidRPr="00CA38CC" w:rsidRDefault="00340129" w:rsidP="00CA38CC">
            <w:pPr>
              <w:suppressAutoHyphens/>
              <w:kinsoku w:val="0"/>
              <w:autoSpaceDE w:val="0"/>
              <w:autoSpaceDN w:val="0"/>
              <w:spacing w:line="280" w:lineRule="exact"/>
              <w:ind w:left="427" w:hangingChars="267" w:hanging="427"/>
              <w:jc w:val="left"/>
              <w:rPr>
                <w:rFonts w:ascii="ＭＳ ゴシック" w:eastAsia="ＭＳ ゴシック" w:hAnsi="ＭＳ ゴシック" w:cs="ＭＳ ゴシック"/>
                <w:color w:val="000000"/>
                <w:kern w:val="0"/>
                <w:sz w:val="16"/>
                <w:szCs w:val="16"/>
              </w:rPr>
            </w:pPr>
            <w:r w:rsidRPr="006565EC">
              <w:rPr>
                <w:rFonts w:ascii="ＭＳ ゴシック" w:eastAsia="ＭＳ ゴシック" w:hAnsi="ＭＳ ゴシック" w:cs="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tc>
      </w:tr>
    </w:tbl>
    <w:p w:rsidR="00CA38CC" w:rsidRDefault="00CA38CC" w:rsidP="00CA38CC">
      <w:pPr>
        <w:ind w:right="796" w:firstLineChars="100" w:firstLine="21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-51758</wp:posOffset>
                </wp:positionH>
                <wp:positionV relativeFrom="paragraph">
                  <wp:posOffset>54682</wp:posOffset>
                </wp:positionV>
                <wp:extent cx="6495691" cy="1276709"/>
                <wp:effectExtent l="0" t="0" r="19685" b="19050"/>
                <wp:wrapNone/>
                <wp:docPr id="2" name="正方形/長方形 2"/>
                <wp:cNvGraphicFramePr/>
                <a:graphic xmlns:a="http://schemas.openxmlformats.org/drawingml/2006/main">
                  <a:graphicData uri="http://schemas.microsoft.com/office/word/2010/wordprocessingShape">
                    <wps:wsp>
                      <wps:cNvSpPr/>
                      <wps:spPr>
                        <a:xfrm>
                          <a:off x="0" y="0"/>
                          <a:ext cx="6495691" cy="127670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38CC" w:rsidRPr="00CA38CC" w:rsidRDefault="00CA38CC" w:rsidP="00CA38CC">
                            <w:pPr>
                              <w:ind w:right="796" w:firstLineChars="100" w:firstLine="210"/>
                              <w:rPr>
                                <w:color w:val="000000" w:themeColor="text1"/>
                              </w:rPr>
                            </w:pPr>
                            <w:r w:rsidRPr="00CA38CC">
                              <w:rPr>
                                <w:rFonts w:hint="eastAsia"/>
                                <w:color w:val="000000" w:themeColor="text1"/>
                              </w:rPr>
                              <w:t xml:space="preserve">認定番号　　永商観第　　　　　　　　号　　　　　　　</w:t>
                            </w:r>
                          </w:p>
                          <w:p w:rsidR="00CA38CC" w:rsidRPr="00CA38CC" w:rsidRDefault="00823EFA" w:rsidP="00CA38CC">
                            <w:pPr>
                              <w:ind w:right="796" w:firstLineChars="200" w:firstLine="420"/>
                              <w:rPr>
                                <w:color w:val="000000" w:themeColor="text1"/>
                              </w:rPr>
                            </w:pPr>
                            <w:r>
                              <w:rPr>
                                <w:rFonts w:hint="eastAsia"/>
                                <w:color w:val="000000" w:themeColor="text1"/>
                              </w:rPr>
                              <w:t>令和</w:t>
                            </w:r>
                            <w:r w:rsidR="00CA38CC" w:rsidRPr="00CA38CC">
                              <w:rPr>
                                <w:rFonts w:hint="eastAsia"/>
                                <w:color w:val="000000" w:themeColor="text1"/>
                              </w:rPr>
                              <w:t xml:space="preserve">　　　年　　　月　　　日</w:t>
                            </w:r>
                          </w:p>
                          <w:p w:rsidR="00CA38CC" w:rsidRPr="00CA38CC" w:rsidRDefault="00CA38CC" w:rsidP="00CA38CC">
                            <w:pPr>
                              <w:ind w:firstLineChars="300" w:firstLine="630"/>
                              <w:rPr>
                                <w:color w:val="000000" w:themeColor="text1"/>
                              </w:rPr>
                            </w:pPr>
                            <w:r w:rsidRPr="00CA38CC">
                              <w:rPr>
                                <w:rFonts w:hint="eastAsia"/>
                                <w:color w:val="000000" w:themeColor="text1"/>
                              </w:rPr>
                              <w:t>申請のとおり、相違ないことを認定します。</w:t>
                            </w:r>
                          </w:p>
                          <w:p w:rsidR="00CA38CC" w:rsidRPr="00CA38CC" w:rsidRDefault="00CA38CC" w:rsidP="00CA38CC">
                            <w:pPr>
                              <w:ind w:firstLineChars="300" w:firstLine="630"/>
                              <w:rPr>
                                <w:color w:val="000000" w:themeColor="text1"/>
                              </w:rPr>
                            </w:pPr>
                            <w:r w:rsidRPr="00CA38CC">
                              <w:rPr>
                                <w:rFonts w:hint="eastAsia"/>
                                <w:color w:val="000000" w:themeColor="text1"/>
                              </w:rPr>
                              <w:t>（注）本認定書の有効期間：</w:t>
                            </w:r>
                            <w:r w:rsidR="00823EFA">
                              <w:rPr>
                                <w:rFonts w:hint="eastAsia"/>
                                <w:color w:val="000000" w:themeColor="text1"/>
                              </w:rPr>
                              <w:t>令和</w:t>
                            </w:r>
                            <w:r w:rsidRPr="00CA38CC">
                              <w:rPr>
                                <w:rFonts w:hint="eastAsia"/>
                                <w:color w:val="000000" w:themeColor="text1"/>
                              </w:rPr>
                              <w:t xml:space="preserve">　　</w:t>
                            </w:r>
                            <w:r w:rsidRPr="00CA38CC">
                              <w:rPr>
                                <w:rFonts w:hint="eastAsia"/>
                                <w:color w:val="000000" w:themeColor="text1"/>
                              </w:rPr>
                              <w:t xml:space="preserve"> </w:t>
                            </w:r>
                            <w:r w:rsidRPr="00CA38CC">
                              <w:rPr>
                                <w:rFonts w:hint="eastAsia"/>
                                <w:color w:val="000000" w:themeColor="text1"/>
                              </w:rPr>
                              <w:t xml:space="preserve">年　　</w:t>
                            </w:r>
                            <w:r w:rsidRPr="00CA38CC">
                              <w:rPr>
                                <w:rFonts w:hint="eastAsia"/>
                                <w:color w:val="000000" w:themeColor="text1"/>
                              </w:rPr>
                              <w:t xml:space="preserve"> </w:t>
                            </w:r>
                            <w:r w:rsidRPr="00CA38CC">
                              <w:rPr>
                                <w:rFonts w:hint="eastAsia"/>
                                <w:color w:val="000000" w:themeColor="text1"/>
                              </w:rPr>
                              <w:t xml:space="preserve">月　　</w:t>
                            </w:r>
                            <w:r w:rsidRPr="00CA38CC">
                              <w:rPr>
                                <w:rFonts w:hint="eastAsia"/>
                                <w:color w:val="000000" w:themeColor="text1"/>
                              </w:rPr>
                              <w:t xml:space="preserve"> </w:t>
                            </w:r>
                            <w:r w:rsidRPr="00CA38CC">
                              <w:rPr>
                                <w:rFonts w:hint="eastAsia"/>
                                <w:color w:val="000000" w:themeColor="text1"/>
                              </w:rPr>
                              <w:t>日から</w:t>
                            </w:r>
                            <w:r w:rsidR="00823EFA">
                              <w:rPr>
                                <w:rFonts w:hint="eastAsia"/>
                                <w:color w:val="000000" w:themeColor="text1"/>
                              </w:rPr>
                              <w:t>令和</w:t>
                            </w:r>
                            <w:r w:rsidRPr="00CA38CC">
                              <w:rPr>
                                <w:rFonts w:hint="eastAsia"/>
                                <w:color w:val="000000" w:themeColor="text1"/>
                              </w:rPr>
                              <w:t xml:space="preserve">　　</w:t>
                            </w:r>
                            <w:r w:rsidRPr="00CA38CC">
                              <w:rPr>
                                <w:rFonts w:hint="eastAsia"/>
                                <w:color w:val="000000" w:themeColor="text1"/>
                              </w:rPr>
                              <w:t xml:space="preserve"> </w:t>
                            </w:r>
                            <w:r w:rsidRPr="00CA38CC">
                              <w:rPr>
                                <w:rFonts w:hint="eastAsia"/>
                                <w:color w:val="000000" w:themeColor="text1"/>
                              </w:rPr>
                              <w:t xml:space="preserve">年　　</w:t>
                            </w:r>
                            <w:r w:rsidRPr="00CA38CC">
                              <w:rPr>
                                <w:rFonts w:hint="eastAsia"/>
                                <w:color w:val="000000" w:themeColor="text1"/>
                              </w:rPr>
                              <w:t xml:space="preserve"> </w:t>
                            </w:r>
                            <w:r w:rsidRPr="00CA38CC">
                              <w:rPr>
                                <w:rFonts w:hint="eastAsia"/>
                                <w:color w:val="000000" w:themeColor="text1"/>
                              </w:rPr>
                              <w:t xml:space="preserve">月　　</w:t>
                            </w:r>
                            <w:r w:rsidRPr="00CA38CC">
                              <w:rPr>
                                <w:rFonts w:hint="eastAsia"/>
                                <w:color w:val="000000" w:themeColor="text1"/>
                              </w:rPr>
                              <w:t xml:space="preserve"> </w:t>
                            </w:r>
                            <w:r w:rsidRPr="00CA38CC">
                              <w:rPr>
                                <w:rFonts w:hint="eastAsia"/>
                                <w:color w:val="000000" w:themeColor="text1"/>
                              </w:rPr>
                              <w:t>日まで</w:t>
                            </w:r>
                          </w:p>
                          <w:p w:rsidR="00CA38CC" w:rsidRPr="00CA38CC" w:rsidRDefault="00EE71C5" w:rsidP="00CA38CC">
                            <w:pPr>
                              <w:ind w:firstLineChars="2400" w:firstLine="5040"/>
                              <w:rPr>
                                <w:color w:val="000000" w:themeColor="text1"/>
                              </w:rPr>
                            </w:pPr>
                            <w:r>
                              <w:rPr>
                                <w:rFonts w:hint="eastAsia"/>
                                <w:color w:val="000000" w:themeColor="text1"/>
                              </w:rPr>
                              <w:t xml:space="preserve">　永平寺町長　　河</w:t>
                            </w:r>
                            <w:r w:rsidR="00CA38CC" w:rsidRPr="00CA38CC">
                              <w:rPr>
                                <w:rFonts w:hint="eastAsia"/>
                                <w:color w:val="000000" w:themeColor="text1"/>
                              </w:rPr>
                              <w:t xml:space="preserve">　</w:t>
                            </w:r>
                            <w:r>
                              <w:rPr>
                                <w:rFonts w:hint="eastAsia"/>
                                <w:color w:val="000000" w:themeColor="text1"/>
                              </w:rPr>
                              <w:t>合</w:t>
                            </w:r>
                            <w:r w:rsidR="00CA38CC" w:rsidRPr="00CA38CC">
                              <w:rPr>
                                <w:rFonts w:hint="eastAsia"/>
                                <w:color w:val="000000" w:themeColor="text1"/>
                              </w:rPr>
                              <w:t xml:space="preserve">　</w:t>
                            </w:r>
                            <w:r>
                              <w:rPr>
                                <w:rFonts w:hint="eastAsia"/>
                                <w:color w:val="000000" w:themeColor="text1"/>
                              </w:rPr>
                              <w:t>永</w:t>
                            </w:r>
                            <w:r w:rsidR="00CA38CC" w:rsidRPr="00CA38CC">
                              <w:rPr>
                                <w:rFonts w:hint="eastAsia"/>
                                <w:color w:val="000000" w:themeColor="text1"/>
                              </w:rPr>
                              <w:t xml:space="preserve">　</w:t>
                            </w:r>
                            <w:r>
                              <w:rPr>
                                <w:rFonts w:hint="eastAsia"/>
                                <w:color w:val="000000" w:themeColor="text1"/>
                              </w:rPr>
                              <w:t>充</w:t>
                            </w:r>
                            <w:r w:rsidR="00CA38CC" w:rsidRPr="00CA38CC">
                              <w:rPr>
                                <w:rFonts w:hint="eastAsia"/>
                                <w:color w:val="000000" w:themeColor="text1"/>
                              </w:rPr>
                              <w:t xml:space="preserve">　</w:t>
                            </w:r>
                          </w:p>
                          <w:p w:rsidR="00CA38CC" w:rsidRPr="00CA38CC" w:rsidRDefault="00CA38CC" w:rsidP="00CA38CC">
                            <w:pPr>
                              <w:ind w:leftChars="100" w:left="21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4.1pt;margin-top:4.3pt;width:511.45pt;height:10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" fillcolor="white [3212]" strokecolor="white [3212]" strokeweight="2pt">
                <v:textbox>
                  <w:txbxContent>
                    <w:p w:rsidR="00CA38CC" w:rsidRPr="00CA38CC" w:rsidRDefault="00CA38CC" w:rsidP="00CA38CC">
                      <w:pPr>
                        <w:ind w:right="796" w:firstLineChars="100" w:firstLine="210"/>
                        <w:rPr>
                          <w:color w:val="000000" w:themeColor="text1"/>
                        </w:rPr>
                      </w:pPr>
                      <w:r w:rsidRPr="00CA38CC">
                        <w:rPr>
                          <w:rFonts w:hint="eastAsia"/>
                          <w:color w:val="000000" w:themeColor="text1"/>
                        </w:rPr>
                        <w:t xml:space="preserve">認定番号　　永商観第　　　　　　　　号　　　　　　　</w:t>
                      </w:r>
                    </w:p>
                    <w:p w:rsidR="00CA38CC" w:rsidRPr="00CA38CC" w:rsidRDefault="00823EFA" w:rsidP="00CA38CC">
                      <w:pPr>
                        <w:ind w:right="796" w:firstLineChars="200" w:firstLine="420"/>
                        <w:rPr>
                          <w:color w:val="000000" w:themeColor="text1"/>
                        </w:rPr>
                      </w:pPr>
                      <w:r>
                        <w:rPr>
                          <w:rFonts w:hint="eastAsia"/>
                          <w:color w:val="000000" w:themeColor="text1"/>
                        </w:rPr>
                        <w:t>令和</w:t>
                      </w:r>
                      <w:r w:rsidR="00CA38CC" w:rsidRPr="00CA38CC">
                        <w:rPr>
                          <w:rFonts w:hint="eastAsia"/>
                          <w:color w:val="000000" w:themeColor="text1"/>
                        </w:rPr>
                        <w:t xml:space="preserve">　　　年　　　月　　　日</w:t>
                      </w:r>
                    </w:p>
                    <w:p w:rsidR="00CA38CC" w:rsidRPr="00CA38CC" w:rsidRDefault="00CA38CC" w:rsidP="00CA38CC">
                      <w:pPr>
                        <w:ind w:firstLineChars="300" w:firstLine="630"/>
                        <w:rPr>
                          <w:color w:val="000000" w:themeColor="text1"/>
                        </w:rPr>
                      </w:pPr>
                      <w:r w:rsidRPr="00CA38CC">
                        <w:rPr>
                          <w:rFonts w:hint="eastAsia"/>
                          <w:color w:val="000000" w:themeColor="text1"/>
                        </w:rPr>
                        <w:t>申請のとおり、相違ないことを認定します。</w:t>
                      </w:r>
                    </w:p>
                    <w:p w:rsidR="00CA38CC" w:rsidRPr="00CA38CC" w:rsidRDefault="00CA38CC" w:rsidP="00CA38CC">
                      <w:pPr>
                        <w:ind w:firstLineChars="300" w:firstLine="630"/>
                        <w:rPr>
                          <w:color w:val="000000" w:themeColor="text1"/>
                        </w:rPr>
                      </w:pPr>
                      <w:r w:rsidRPr="00CA38CC">
                        <w:rPr>
                          <w:rFonts w:hint="eastAsia"/>
                          <w:color w:val="000000" w:themeColor="text1"/>
                        </w:rPr>
                        <w:t>（注）本認定書の有効期間：</w:t>
                      </w:r>
                      <w:r w:rsidR="00823EFA">
                        <w:rPr>
                          <w:rFonts w:hint="eastAsia"/>
                          <w:color w:val="000000" w:themeColor="text1"/>
                        </w:rPr>
                        <w:t>令和</w:t>
                      </w:r>
                      <w:r w:rsidRPr="00CA38CC">
                        <w:rPr>
                          <w:rFonts w:hint="eastAsia"/>
                          <w:color w:val="000000" w:themeColor="text1"/>
                        </w:rPr>
                        <w:t xml:space="preserve">　　</w:t>
                      </w:r>
                      <w:r w:rsidRPr="00CA38CC">
                        <w:rPr>
                          <w:rFonts w:hint="eastAsia"/>
                          <w:color w:val="000000" w:themeColor="text1"/>
                        </w:rPr>
                        <w:t xml:space="preserve"> </w:t>
                      </w:r>
                      <w:r w:rsidRPr="00CA38CC">
                        <w:rPr>
                          <w:rFonts w:hint="eastAsia"/>
                          <w:color w:val="000000" w:themeColor="text1"/>
                        </w:rPr>
                        <w:t xml:space="preserve">年　　</w:t>
                      </w:r>
                      <w:r w:rsidRPr="00CA38CC">
                        <w:rPr>
                          <w:rFonts w:hint="eastAsia"/>
                          <w:color w:val="000000" w:themeColor="text1"/>
                        </w:rPr>
                        <w:t xml:space="preserve"> </w:t>
                      </w:r>
                      <w:r w:rsidRPr="00CA38CC">
                        <w:rPr>
                          <w:rFonts w:hint="eastAsia"/>
                          <w:color w:val="000000" w:themeColor="text1"/>
                        </w:rPr>
                        <w:t xml:space="preserve">月　　</w:t>
                      </w:r>
                      <w:r w:rsidRPr="00CA38CC">
                        <w:rPr>
                          <w:rFonts w:hint="eastAsia"/>
                          <w:color w:val="000000" w:themeColor="text1"/>
                        </w:rPr>
                        <w:t xml:space="preserve"> </w:t>
                      </w:r>
                      <w:r w:rsidRPr="00CA38CC">
                        <w:rPr>
                          <w:rFonts w:hint="eastAsia"/>
                          <w:color w:val="000000" w:themeColor="text1"/>
                        </w:rPr>
                        <w:t>日から</w:t>
                      </w:r>
                      <w:r w:rsidR="00823EFA">
                        <w:rPr>
                          <w:rFonts w:hint="eastAsia"/>
                          <w:color w:val="000000" w:themeColor="text1"/>
                        </w:rPr>
                        <w:t>令和</w:t>
                      </w:r>
                      <w:r w:rsidRPr="00CA38CC">
                        <w:rPr>
                          <w:rFonts w:hint="eastAsia"/>
                          <w:color w:val="000000" w:themeColor="text1"/>
                        </w:rPr>
                        <w:t xml:space="preserve">　　</w:t>
                      </w:r>
                      <w:r w:rsidRPr="00CA38CC">
                        <w:rPr>
                          <w:rFonts w:hint="eastAsia"/>
                          <w:color w:val="000000" w:themeColor="text1"/>
                        </w:rPr>
                        <w:t xml:space="preserve"> </w:t>
                      </w:r>
                      <w:r w:rsidRPr="00CA38CC">
                        <w:rPr>
                          <w:rFonts w:hint="eastAsia"/>
                          <w:color w:val="000000" w:themeColor="text1"/>
                        </w:rPr>
                        <w:t xml:space="preserve">年　　</w:t>
                      </w:r>
                      <w:r w:rsidRPr="00CA38CC">
                        <w:rPr>
                          <w:rFonts w:hint="eastAsia"/>
                          <w:color w:val="000000" w:themeColor="text1"/>
                        </w:rPr>
                        <w:t xml:space="preserve"> </w:t>
                      </w:r>
                      <w:r w:rsidRPr="00CA38CC">
                        <w:rPr>
                          <w:rFonts w:hint="eastAsia"/>
                          <w:color w:val="000000" w:themeColor="text1"/>
                        </w:rPr>
                        <w:t xml:space="preserve">月　　</w:t>
                      </w:r>
                      <w:r w:rsidRPr="00CA38CC">
                        <w:rPr>
                          <w:rFonts w:hint="eastAsia"/>
                          <w:color w:val="000000" w:themeColor="text1"/>
                        </w:rPr>
                        <w:t xml:space="preserve"> </w:t>
                      </w:r>
                      <w:r w:rsidRPr="00CA38CC">
                        <w:rPr>
                          <w:rFonts w:hint="eastAsia"/>
                          <w:color w:val="000000" w:themeColor="text1"/>
                        </w:rPr>
                        <w:t>日まで</w:t>
                      </w:r>
                    </w:p>
                    <w:p w:rsidR="00CA38CC" w:rsidRPr="00CA38CC" w:rsidRDefault="00EE71C5" w:rsidP="00CA38CC">
                      <w:pPr>
                        <w:ind w:firstLineChars="2400" w:firstLine="5040"/>
                        <w:rPr>
                          <w:color w:val="000000" w:themeColor="text1"/>
                        </w:rPr>
                      </w:pPr>
                      <w:r>
                        <w:rPr>
                          <w:rFonts w:hint="eastAsia"/>
                          <w:color w:val="000000" w:themeColor="text1"/>
                        </w:rPr>
                        <w:t xml:space="preserve">　永平寺町長　　河</w:t>
                      </w:r>
                      <w:r w:rsidR="00CA38CC" w:rsidRPr="00CA38CC">
                        <w:rPr>
                          <w:rFonts w:hint="eastAsia"/>
                          <w:color w:val="000000" w:themeColor="text1"/>
                        </w:rPr>
                        <w:t xml:space="preserve">　</w:t>
                      </w:r>
                      <w:r>
                        <w:rPr>
                          <w:rFonts w:hint="eastAsia"/>
                          <w:color w:val="000000" w:themeColor="text1"/>
                        </w:rPr>
                        <w:t>合</w:t>
                      </w:r>
                      <w:r w:rsidR="00CA38CC" w:rsidRPr="00CA38CC">
                        <w:rPr>
                          <w:rFonts w:hint="eastAsia"/>
                          <w:color w:val="000000" w:themeColor="text1"/>
                        </w:rPr>
                        <w:t xml:space="preserve">　</w:t>
                      </w:r>
                      <w:r>
                        <w:rPr>
                          <w:rFonts w:hint="eastAsia"/>
                          <w:color w:val="000000" w:themeColor="text1"/>
                        </w:rPr>
                        <w:t>永</w:t>
                      </w:r>
                      <w:r w:rsidR="00CA38CC" w:rsidRPr="00CA38CC">
                        <w:rPr>
                          <w:rFonts w:hint="eastAsia"/>
                          <w:color w:val="000000" w:themeColor="text1"/>
                        </w:rPr>
                        <w:t xml:space="preserve">　</w:t>
                      </w:r>
                      <w:r>
                        <w:rPr>
                          <w:rFonts w:hint="eastAsia"/>
                          <w:color w:val="000000" w:themeColor="text1"/>
                        </w:rPr>
                        <w:t>充</w:t>
                      </w:r>
                      <w:r w:rsidR="00CA38CC" w:rsidRPr="00CA38CC">
                        <w:rPr>
                          <w:rFonts w:hint="eastAsia"/>
                          <w:color w:val="000000" w:themeColor="text1"/>
                        </w:rPr>
                        <w:t xml:space="preserve">　</w:t>
                      </w:r>
                    </w:p>
                    <w:p w:rsidR="00CA38CC" w:rsidRPr="00CA38CC" w:rsidRDefault="00CA38CC" w:rsidP="00CA38CC">
                      <w:pPr>
                        <w:ind w:leftChars="100" w:left="210"/>
                        <w:jc w:val="center"/>
                        <w:rPr>
                          <w:color w:val="000000" w:themeColor="text1"/>
                        </w:rPr>
                      </w:pPr>
                    </w:p>
                  </w:txbxContent>
                </v:textbox>
              </v:rect>
            </w:pict>
          </mc:Fallback>
        </mc:AlternateContent>
      </w:r>
    </w:p>
    <w:p w:rsidR="00CA38CC" w:rsidRDefault="00CA38CC" w:rsidP="00CA38CC">
      <w:pPr>
        <w:ind w:right="796" w:firstLineChars="100" w:firstLine="210"/>
      </w:pPr>
    </w:p>
    <w:p w:rsidR="00CA38CC" w:rsidRDefault="00CA38CC" w:rsidP="00CA38CC">
      <w:pPr>
        <w:ind w:right="796" w:firstLineChars="100" w:firstLine="210"/>
      </w:pPr>
    </w:p>
    <w:p w:rsidR="00CA38CC" w:rsidRDefault="00CA38CC" w:rsidP="00CA38CC">
      <w:pPr>
        <w:ind w:right="796" w:firstLineChars="100" w:firstLine="210"/>
      </w:pPr>
    </w:p>
    <w:p w:rsidR="006B7254" w:rsidRDefault="00CA38CC" w:rsidP="006B7254">
      <w:pPr>
        <w:jc w:val="left"/>
      </w:pPr>
      <w:r>
        <w:rPr>
          <w:rFonts w:hint="eastAsia"/>
        </w:rPr>
        <w:lastRenderedPageBreak/>
        <w:t>様式</w:t>
      </w:r>
      <w:r w:rsidR="006B7254">
        <w:rPr>
          <w:rFonts w:hint="eastAsia"/>
        </w:rPr>
        <w:t xml:space="preserve">　第５</w:t>
      </w:r>
      <w:r w:rsidR="006B7254">
        <w:rPr>
          <w:rFonts w:hint="eastAsia"/>
        </w:rPr>
        <w:t>-</w:t>
      </w:r>
      <w:r w:rsidR="006B7254">
        <w:rPr>
          <w:rFonts w:hint="eastAsia"/>
        </w:rPr>
        <w:t>（ロ）</w:t>
      </w:r>
      <w:r w:rsidR="00611665">
        <w:rPr>
          <w:rFonts w:hint="eastAsia"/>
        </w:rPr>
        <w:t>③</w:t>
      </w:r>
    </w:p>
    <w:p w:rsidR="006B7254" w:rsidRDefault="006B7254" w:rsidP="006B7254">
      <w:pPr>
        <w:jc w:val="left"/>
      </w:pPr>
      <w:r>
        <w:rPr>
          <w:rFonts w:hint="eastAsia"/>
        </w:rPr>
        <w:t xml:space="preserve">　１　</w:t>
      </w:r>
      <w:r w:rsidR="00DF6611">
        <w:rPr>
          <w:rFonts w:hint="eastAsia"/>
        </w:rPr>
        <w:t>指定業種にかかる</w:t>
      </w:r>
      <w:r>
        <w:rPr>
          <w:rFonts w:hint="eastAsia"/>
        </w:rPr>
        <w:t>原油等の仕入単価</w:t>
      </w:r>
    </w:p>
    <w:tbl>
      <w:tblPr>
        <w:tblStyle w:val="a9"/>
        <w:tblW w:w="0" w:type="auto"/>
        <w:tblInd w:w="709" w:type="dxa"/>
        <w:tblLook w:val="04A0" w:firstRow="1" w:lastRow="0" w:firstColumn="1" w:lastColumn="0" w:noHBand="0" w:noVBand="1"/>
      </w:tblPr>
      <w:tblGrid>
        <w:gridCol w:w="3051"/>
        <w:gridCol w:w="3052"/>
        <w:gridCol w:w="3052"/>
      </w:tblGrid>
      <w:tr w:rsidR="006B7254" w:rsidTr="002A5E42">
        <w:trPr>
          <w:trHeight w:val="393"/>
        </w:trPr>
        <w:tc>
          <w:tcPr>
            <w:tcW w:w="3051" w:type="dxa"/>
            <w:vAlign w:val="center"/>
          </w:tcPr>
          <w:p w:rsidR="006B7254" w:rsidRDefault="002A5E42" w:rsidP="006B7254">
            <w:pPr>
              <w:jc w:val="center"/>
            </w:pPr>
            <w:r>
              <w:rPr>
                <w:rFonts w:hint="eastAsia"/>
              </w:rPr>
              <w:t xml:space="preserve">　　　</w:t>
            </w:r>
          </w:p>
        </w:tc>
        <w:tc>
          <w:tcPr>
            <w:tcW w:w="3052" w:type="dxa"/>
            <w:vAlign w:val="center"/>
          </w:tcPr>
          <w:p w:rsidR="006B7254" w:rsidRDefault="00823EFA" w:rsidP="006B7254">
            <w:pPr>
              <w:jc w:val="center"/>
            </w:pPr>
            <w:r>
              <w:rPr>
                <w:rFonts w:hint="eastAsia"/>
              </w:rPr>
              <w:t>令和</w:t>
            </w:r>
            <w:r w:rsidR="006B7254">
              <w:rPr>
                <w:rFonts w:hint="eastAsia"/>
              </w:rPr>
              <w:t xml:space="preserve">　　年　　月（今年）</w:t>
            </w:r>
          </w:p>
        </w:tc>
        <w:tc>
          <w:tcPr>
            <w:tcW w:w="3052" w:type="dxa"/>
            <w:vAlign w:val="center"/>
          </w:tcPr>
          <w:p w:rsidR="006B7254" w:rsidRDefault="00823EFA" w:rsidP="006B7254">
            <w:pPr>
              <w:jc w:val="center"/>
            </w:pPr>
            <w:r>
              <w:rPr>
                <w:rFonts w:hint="eastAsia"/>
              </w:rPr>
              <w:t>令和</w:t>
            </w:r>
            <w:r w:rsidR="006B7254">
              <w:rPr>
                <w:rFonts w:hint="eastAsia"/>
              </w:rPr>
              <w:t xml:space="preserve">　　年　　月（前年）</w:t>
            </w:r>
          </w:p>
        </w:tc>
      </w:tr>
      <w:tr w:rsidR="006B7254" w:rsidTr="00CE153A">
        <w:trPr>
          <w:trHeight w:val="393"/>
        </w:trPr>
        <w:tc>
          <w:tcPr>
            <w:tcW w:w="3051" w:type="dxa"/>
            <w:tcBorders>
              <w:bottom w:val="dashed" w:sz="4" w:space="0" w:color="auto"/>
            </w:tcBorders>
            <w:vAlign w:val="center"/>
          </w:tcPr>
          <w:p w:rsidR="006B7254" w:rsidRPr="002A5E42" w:rsidRDefault="006B7254" w:rsidP="00251A20">
            <w:pPr>
              <w:ind w:left="480" w:hangingChars="300" w:hanging="480"/>
              <w:rPr>
                <w:sz w:val="16"/>
                <w:szCs w:val="16"/>
              </w:rPr>
            </w:pPr>
            <w:r w:rsidRPr="002A5E42">
              <w:rPr>
                <w:rFonts w:hint="eastAsia"/>
                <w:sz w:val="16"/>
                <w:szCs w:val="16"/>
              </w:rPr>
              <w:t>（Ⅰ）原油等の最近１か月間の仕入額</w:t>
            </w:r>
          </w:p>
        </w:tc>
        <w:tc>
          <w:tcPr>
            <w:tcW w:w="3052" w:type="dxa"/>
            <w:tcBorders>
              <w:bottom w:val="dashed" w:sz="4" w:space="0" w:color="auto"/>
            </w:tcBorders>
            <w:vAlign w:val="center"/>
          </w:tcPr>
          <w:p w:rsidR="006B7254" w:rsidRPr="006B7254" w:rsidRDefault="006B7254" w:rsidP="006B7254">
            <w:pPr>
              <w:jc w:val="right"/>
            </w:pPr>
            <w:r>
              <w:rPr>
                <w:rFonts w:hint="eastAsia"/>
              </w:rPr>
              <w:t>円</w:t>
            </w:r>
          </w:p>
        </w:tc>
        <w:tc>
          <w:tcPr>
            <w:tcW w:w="3052" w:type="dxa"/>
            <w:tcBorders>
              <w:bottom w:val="dashed" w:sz="4" w:space="0" w:color="auto"/>
            </w:tcBorders>
            <w:vAlign w:val="center"/>
          </w:tcPr>
          <w:p w:rsidR="006B7254" w:rsidRDefault="006B7254" w:rsidP="006B7254">
            <w:pPr>
              <w:jc w:val="right"/>
            </w:pPr>
            <w:r>
              <w:rPr>
                <w:rFonts w:hint="eastAsia"/>
              </w:rPr>
              <w:t>円</w:t>
            </w:r>
          </w:p>
        </w:tc>
      </w:tr>
      <w:tr w:rsidR="006B7254" w:rsidTr="00CE153A">
        <w:trPr>
          <w:trHeight w:val="393"/>
        </w:trPr>
        <w:tc>
          <w:tcPr>
            <w:tcW w:w="3051" w:type="dxa"/>
            <w:tcBorders>
              <w:top w:val="dashed" w:sz="4" w:space="0" w:color="auto"/>
            </w:tcBorders>
            <w:vAlign w:val="center"/>
          </w:tcPr>
          <w:p w:rsidR="006B7254" w:rsidRPr="002A5E42" w:rsidRDefault="006B7254" w:rsidP="00251A20">
            <w:pPr>
              <w:ind w:left="480" w:hangingChars="300" w:hanging="480"/>
              <w:rPr>
                <w:sz w:val="16"/>
                <w:szCs w:val="16"/>
              </w:rPr>
            </w:pPr>
            <w:r w:rsidRPr="002A5E42">
              <w:rPr>
                <w:rFonts w:hint="eastAsia"/>
                <w:sz w:val="16"/>
                <w:szCs w:val="16"/>
              </w:rPr>
              <w:t>（Ⅱ）原油等の最近</w:t>
            </w:r>
            <w:r w:rsidR="00E40307">
              <w:rPr>
                <w:rFonts w:hint="eastAsia"/>
                <w:sz w:val="16"/>
                <w:szCs w:val="16"/>
              </w:rPr>
              <w:t>１カ月間の</w:t>
            </w:r>
            <w:r w:rsidRPr="002A5E42">
              <w:rPr>
                <w:rFonts w:hint="eastAsia"/>
                <w:sz w:val="16"/>
                <w:szCs w:val="16"/>
              </w:rPr>
              <w:t>仕入数量</w:t>
            </w:r>
          </w:p>
        </w:tc>
        <w:tc>
          <w:tcPr>
            <w:tcW w:w="3052" w:type="dxa"/>
            <w:tcBorders>
              <w:top w:val="dashed" w:sz="4" w:space="0" w:color="auto"/>
            </w:tcBorders>
            <w:vAlign w:val="center"/>
          </w:tcPr>
          <w:p w:rsidR="006B7254" w:rsidRDefault="006B7254" w:rsidP="006B7254">
            <w:pPr>
              <w:jc w:val="center"/>
            </w:pPr>
          </w:p>
        </w:tc>
        <w:tc>
          <w:tcPr>
            <w:tcW w:w="3052" w:type="dxa"/>
            <w:tcBorders>
              <w:top w:val="dashed" w:sz="4" w:space="0" w:color="auto"/>
            </w:tcBorders>
            <w:vAlign w:val="center"/>
          </w:tcPr>
          <w:p w:rsidR="006B7254" w:rsidRDefault="006B7254" w:rsidP="006B7254">
            <w:pPr>
              <w:jc w:val="center"/>
            </w:pPr>
          </w:p>
        </w:tc>
      </w:tr>
      <w:tr w:rsidR="006B7254" w:rsidTr="002A5E42">
        <w:trPr>
          <w:trHeight w:val="409"/>
        </w:trPr>
        <w:tc>
          <w:tcPr>
            <w:tcW w:w="3051" w:type="dxa"/>
            <w:vAlign w:val="center"/>
          </w:tcPr>
          <w:p w:rsidR="006B7254" w:rsidRPr="002A5E42" w:rsidRDefault="006B7254" w:rsidP="002A5E42">
            <w:pPr>
              <w:ind w:left="480" w:hangingChars="300" w:hanging="480"/>
              <w:rPr>
                <w:sz w:val="16"/>
                <w:szCs w:val="16"/>
              </w:rPr>
            </w:pPr>
            <w:r w:rsidRPr="002A5E42">
              <w:rPr>
                <w:rFonts w:hint="eastAsia"/>
                <w:sz w:val="16"/>
                <w:szCs w:val="16"/>
              </w:rPr>
              <w:t>原油等の最近</w:t>
            </w:r>
            <w:r w:rsidRPr="002A5E42">
              <w:rPr>
                <w:rFonts w:hint="eastAsia"/>
                <w:sz w:val="16"/>
                <w:szCs w:val="16"/>
              </w:rPr>
              <w:t>1</w:t>
            </w:r>
            <w:r w:rsidRPr="002A5E42">
              <w:rPr>
                <w:rFonts w:hint="eastAsia"/>
                <w:sz w:val="16"/>
                <w:szCs w:val="16"/>
              </w:rPr>
              <w:t>か月間の平均仕入単価（Ⅰ／Ⅱ）</w:t>
            </w:r>
          </w:p>
        </w:tc>
        <w:tc>
          <w:tcPr>
            <w:tcW w:w="3052" w:type="dxa"/>
            <w:vAlign w:val="center"/>
          </w:tcPr>
          <w:p w:rsidR="006B7254" w:rsidRPr="006B7254" w:rsidRDefault="006B7254" w:rsidP="006B7254">
            <w:pPr>
              <w:jc w:val="left"/>
            </w:pPr>
            <w:r>
              <w:rPr>
                <w:rFonts w:hint="eastAsia"/>
              </w:rPr>
              <w:t>（Ｅ）　　　　　　　　　円</w:t>
            </w:r>
          </w:p>
        </w:tc>
        <w:tc>
          <w:tcPr>
            <w:tcW w:w="3052" w:type="dxa"/>
            <w:vAlign w:val="center"/>
          </w:tcPr>
          <w:p w:rsidR="006B7254" w:rsidRDefault="006B7254" w:rsidP="006B7254">
            <w:pPr>
              <w:jc w:val="left"/>
            </w:pPr>
            <w:r>
              <w:rPr>
                <w:rFonts w:hint="eastAsia"/>
              </w:rPr>
              <w:t>（</w:t>
            </w:r>
            <w:r>
              <w:rPr>
                <w:rFonts w:hint="eastAsia"/>
              </w:rPr>
              <w:t>e</w:t>
            </w:r>
            <w:r>
              <w:rPr>
                <w:rFonts w:hint="eastAsia"/>
              </w:rPr>
              <w:t>）　　　　　　　　　　円</w:t>
            </w:r>
          </w:p>
        </w:tc>
      </w:tr>
    </w:tbl>
    <w:p w:rsidR="0031567F" w:rsidRPr="0031567F" w:rsidRDefault="006B7254" w:rsidP="0031567F">
      <w:pPr>
        <w:spacing w:line="240" w:lineRule="exact"/>
        <w:jc w:val="distribute"/>
        <w:rPr>
          <w:sz w:val="16"/>
          <w:szCs w:val="16"/>
        </w:rPr>
      </w:pPr>
      <w:r>
        <w:rPr>
          <w:rFonts w:hint="eastAsia"/>
        </w:rPr>
        <w:t xml:space="preserve">　　</w:t>
      </w:r>
    </w:p>
    <w:p w:rsidR="002A5E42" w:rsidRPr="002A5E42" w:rsidRDefault="006B7254" w:rsidP="0031567F">
      <w:pPr>
        <w:spacing w:line="240" w:lineRule="exact"/>
        <w:ind w:firstLineChars="100" w:firstLine="210"/>
      </w:pPr>
      <w:r>
        <w:rPr>
          <w:rFonts w:hint="eastAsia"/>
        </w:rPr>
        <w:t xml:space="preserve">２　</w:t>
      </w:r>
      <w:r w:rsidR="00DF6611">
        <w:rPr>
          <w:rFonts w:hint="eastAsia"/>
        </w:rPr>
        <w:t>指定業種にかかる</w:t>
      </w:r>
      <w:r>
        <w:rPr>
          <w:rFonts w:hint="eastAsia"/>
        </w:rPr>
        <w:t>原油等の仕入価格</w:t>
      </w:r>
    </w:p>
    <w:tbl>
      <w:tblPr>
        <w:tblStyle w:val="a9"/>
        <w:tblW w:w="0" w:type="auto"/>
        <w:tblInd w:w="720" w:type="dxa"/>
        <w:tblLook w:val="04A0" w:firstRow="1" w:lastRow="0" w:firstColumn="1" w:lastColumn="0" w:noHBand="0" w:noVBand="1"/>
      </w:tblPr>
      <w:tblGrid>
        <w:gridCol w:w="3328"/>
        <w:gridCol w:w="3979"/>
      </w:tblGrid>
      <w:tr w:rsidR="00DF6611" w:rsidTr="00DF6611">
        <w:trPr>
          <w:trHeight w:val="491"/>
        </w:trPr>
        <w:tc>
          <w:tcPr>
            <w:tcW w:w="3328" w:type="dxa"/>
            <w:vAlign w:val="center"/>
          </w:tcPr>
          <w:p w:rsidR="00DF6611" w:rsidRDefault="00DF6611" w:rsidP="00251A20">
            <w:r>
              <w:rPr>
                <w:rFonts w:hint="eastAsia"/>
              </w:rPr>
              <w:t>指定業種であって、原油等の価格の上昇を製品等に添加できていない事業が属する業種</w:t>
            </w:r>
            <w:r w:rsidR="00251A20">
              <w:rPr>
                <w:rFonts w:hint="eastAsia"/>
              </w:rPr>
              <w:t xml:space="preserve">　　　　</w:t>
            </w:r>
          </w:p>
        </w:tc>
        <w:tc>
          <w:tcPr>
            <w:tcW w:w="3979" w:type="dxa"/>
            <w:vAlign w:val="center"/>
          </w:tcPr>
          <w:p w:rsidR="00DF6611" w:rsidRPr="00DF6611" w:rsidRDefault="00DF6611" w:rsidP="00D05080">
            <w:pPr>
              <w:jc w:val="center"/>
              <w:rPr>
                <w:szCs w:val="21"/>
              </w:rPr>
            </w:pPr>
            <w:r>
              <w:rPr>
                <w:rFonts w:hint="eastAsia"/>
                <w:szCs w:val="21"/>
              </w:rPr>
              <w:t>指定業種にかかる原油等の仕入価格</w:t>
            </w:r>
          </w:p>
        </w:tc>
      </w:tr>
      <w:tr w:rsidR="00DF6611" w:rsidTr="00CE153A">
        <w:trPr>
          <w:trHeight w:val="491"/>
        </w:trPr>
        <w:tc>
          <w:tcPr>
            <w:tcW w:w="3328" w:type="dxa"/>
            <w:tcBorders>
              <w:bottom w:val="single" w:sz="4" w:space="0" w:color="auto"/>
            </w:tcBorders>
            <w:vAlign w:val="center"/>
          </w:tcPr>
          <w:p w:rsidR="00DF6611" w:rsidRDefault="003D721B" w:rsidP="004D28C6">
            <w:pPr>
              <w:ind w:left="630" w:hangingChars="300" w:hanging="630"/>
              <w:jc w:val="right"/>
            </w:pPr>
            <w:r>
              <w:rPr>
                <w:rFonts w:hint="eastAsia"/>
              </w:rPr>
              <w:t>業</w:t>
            </w:r>
          </w:p>
        </w:tc>
        <w:tc>
          <w:tcPr>
            <w:tcW w:w="3979" w:type="dxa"/>
            <w:tcBorders>
              <w:bottom w:val="single" w:sz="4" w:space="0" w:color="auto"/>
            </w:tcBorders>
            <w:vAlign w:val="center"/>
          </w:tcPr>
          <w:p w:rsidR="00DF6611" w:rsidRPr="006B7254" w:rsidRDefault="00DF6611" w:rsidP="004D28C6">
            <w:pPr>
              <w:jc w:val="right"/>
            </w:pPr>
            <w:r>
              <w:rPr>
                <w:rFonts w:hint="eastAsia"/>
              </w:rPr>
              <w:t>円</w:t>
            </w:r>
          </w:p>
        </w:tc>
      </w:tr>
      <w:tr w:rsidR="00DF6611" w:rsidTr="00CE153A">
        <w:trPr>
          <w:trHeight w:val="491"/>
        </w:trPr>
        <w:tc>
          <w:tcPr>
            <w:tcW w:w="3328" w:type="dxa"/>
            <w:tcBorders>
              <w:top w:val="single" w:sz="4" w:space="0" w:color="auto"/>
              <w:bottom w:val="single" w:sz="4" w:space="0" w:color="auto"/>
            </w:tcBorders>
            <w:vAlign w:val="center"/>
          </w:tcPr>
          <w:p w:rsidR="00DF6611" w:rsidRDefault="003D721B" w:rsidP="004D28C6">
            <w:pPr>
              <w:ind w:left="630" w:hangingChars="300" w:hanging="630"/>
              <w:jc w:val="right"/>
            </w:pPr>
            <w:r>
              <w:rPr>
                <w:rFonts w:hint="eastAsia"/>
              </w:rPr>
              <w:t>業</w:t>
            </w:r>
          </w:p>
        </w:tc>
        <w:tc>
          <w:tcPr>
            <w:tcW w:w="3979" w:type="dxa"/>
            <w:tcBorders>
              <w:top w:val="single" w:sz="4" w:space="0" w:color="auto"/>
              <w:bottom w:val="single" w:sz="4" w:space="0" w:color="auto"/>
            </w:tcBorders>
            <w:vAlign w:val="center"/>
          </w:tcPr>
          <w:p w:rsidR="00DF6611" w:rsidRDefault="00DF6611" w:rsidP="004D28C6">
            <w:pPr>
              <w:jc w:val="right"/>
            </w:pPr>
            <w:r>
              <w:rPr>
                <w:rFonts w:hint="eastAsia"/>
              </w:rPr>
              <w:t>円</w:t>
            </w:r>
          </w:p>
        </w:tc>
      </w:tr>
      <w:tr w:rsidR="00DF6611" w:rsidTr="00CE153A">
        <w:trPr>
          <w:trHeight w:val="491"/>
        </w:trPr>
        <w:tc>
          <w:tcPr>
            <w:tcW w:w="3328" w:type="dxa"/>
            <w:tcBorders>
              <w:top w:val="single" w:sz="4" w:space="0" w:color="auto"/>
            </w:tcBorders>
            <w:vAlign w:val="center"/>
          </w:tcPr>
          <w:p w:rsidR="00DF6611" w:rsidRDefault="003D721B" w:rsidP="003D721B">
            <w:pPr>
              <w:ind w:left="630" w:hangingChars="300" w:hanging="630"/>
              <w:jc w:val="right"/>
            </w:pPr>
            <w:r>
              <w:rPr>
                <w:rFonts w:hint="eastAsia"/>
              </w:rPr>
              <w:t>業</w:t>
            </w:r>
          </w:p>
        </w:tc>
        <w:tc>
          <w:tcPr>
            <w:tcW w:w="3979" w:type="dxa"/>
            <w:tcBorders>
              <w:top w:val="single" w:sz="4" w:space="0" w:color="auto"/>
            </w:tcBorders>
            <w:vAlign w:val="center"/>
          </w:tcPr>
          <w:p w:rsidR="00DF6611" w:rsidRDefault="00DF6611" w:rsidP="004D28C6">
            <w:pPr>
              <w:jc w:val="right"/>
            </w:pPr>
            <w:r>
              <w:rPr>
                <w:rFonts w:hint="eastAsia"/>
              </w:rPr>
              <w:t>円</w:t>
            </w:r>
          </w:p>
        </w:tc>
      </w:tr>
      <w:tr w:rsidR="00DF6611" w:rsidTr="00DF6611">
        <w:trPr>
          <w:trHeight w:val="514"/>
        </w:trPr>
        <w:tc>
          <w:tcPr>
            <w:tcW w:w="3328" w:type="dxa"/>
            <w:vAlign w:val="center"/>
          </w:tcPr>
          <w:p w:rsidR="00DF6611" w:rsidRPr="006B7254" w:rsidRDefault="00DF6611" w:rsidP="004D28C6">
            <w:pPr>
              <w:jc w:val="center"/>
            </w:pPr>
            <w:r>
              <w:rPr>
                <w:rFonts w:hint="eastAsia"/>
              </w:rPr>
              <w:t>合計</w:t>
            </w:r>
          </w:p>
        </w:tc>
        <w:tc>
          <w:tcPr>
            <w:tcW w:w="3979" w:type="dxa"/>
            <w:vAlign w:val="center"/>
          </w:tcPr>
          <w:p w:rsidR="00DF6611" w:rsidRPr="006B7254" w:rsidRDefault="00DF6611" w:rsidP="003D721B">
            <w:pPr>
              <w:jc w:val="left"/>
            </w:pPr>
            <w:r w:rsidRPr="00D05080">
              <w:rPr>
                <w:rFonts w:hint="eastAsia"/>
                <w:sz w:val="16"/>
                <w:szCs w:val="16"/>
              </w:rPr>
              <w:t>（</w:t>
            </w:r>
            <w:r w:rsidR="003D721B">
              <w:rPr>
                <w:rFonts w:hint="eastAsia"/>
                <w:sz w:val="16"/>
                <w:szCs w:val="16"/>
              </w:rPr>
              <w:t>Ｓ</w:t>
            </w:r>
            <w:r w:rsidRPr="00D05080">
              <w:rPr>
                <w:rFonts w:hint="eastAsia"/>
                <w:sz w:val="16"/>
                <w:szCs w:val="16"/>
              </w:rPr>
              <w:t>）</w:t>
            </w:r>
            <w:r>
              <w:rPr>
                <w:rFonts w:hint="eastAsia"/>
              </w:rPr>
              <w:t xml:space="preserve">　　　</w:t>
            </w:r>
            <w:r w:rsidR="003D721B">
              <w:rPr>
                <w:rFonts w:hint="eastAsia"/>
              </w:rPr>
              <w:t xml:space="preserve">　　　　　　　　　　　</w:t>
            </w:r>
            <w:r>
              <w:rPr>
                <w:rFonts w:hint="eastAsia"/>
              </w:rPr>
              <w:t xml:space="preserve">　円</w:t>
            </w:r>
          </w:p>
        </w:tc>
      </w:tr>
    </w:tbl>
    <w:p w:rsidR="0031567F" w:rsidRPr="0031567F" w:rsidRDefault="00D876AC" w:rsidP="0031567F">
      <w:pPr>
        <w:spacing w:line="240" w:lineRule="exact"/>
        <w:jc w:val="left"/>
        <w:rPr>
          <w:sz w:val="16"/>
          <w:szCs w:val="16"/>
        </w:rPr>
      </w:pPr>
      <w:r>
        <w:rPr>
          <w:rFonts w:hint="eastAsia"/>
        </w:rPr>
        <w:t xml:space="preserve">　　</w:t>
      </w:r>
    </w:p>
    <w:p w:rsidR="00D876AC" w:rsidRDefault="00D876AC" w:rsidP="0031567F">
      <w:pPr>
        <w:spacing w:line="240" w:lineRule="exact"/>
        <w:ind w:firstLineChars="100" w:firstLine="210"/>
        <w:jc w:val="left"/>
      </w:pPr>
      <w:r>
        <w:rPr>
          <w:rFonts w:hint="eastAsia"/>
        </w:rPr>
        <w:t>３</w:t>
      </w:r>
      <w:r w:rsidR="003D721B">
        <w:rPr>
          <w:rFonts w:hint="eastAsia"/>
        </w:rPr>
        <w:t>－１　指定業種にかかる原油等の仕入価格及び売上高</w:t>
      </w:r>
    </w:p>
    <w:tbl>
      <w:tblPr>
        <w:tblStyle w:val="a9"/>
        <w:tblW w:w="0" w:type="auto"/>
        <w:tblInd w:w="529" w:type="dxa"/>
        <w:tblLook w:val="04A0" w:firstRow="1" w:lastRow="0" w:firstColumn="1" w:lastColumn="0" w:noHBand="0" w:noVBand="1"/>
      </w:tblPr>
      <w:tblGrid>
        <w:gridCol w:w="1447"/>
        <w:gridCol w:w="1731"/>
        <w:gridCol w:w="1731"/>
      </w:tblGrid>
      <w:tr w:rsidR="00D05080" w:rsidTr="00B80B2D">
        <w:trPr>
          <w:trHeight w:val="368"/>
        </w:trPr>
        <w:tc>
          <w:tcPr>
            <w:tcW w:w="1447" w:type="dxa"/>
            <w:vAlign w:val="center"/>
          </w:tcPr>
          <w:p w:rsidR="00D05080" w:rsidRDefault="00CE153A" w:rsidP="004D28C6">
            <w:pPr>
              <w:jc w:val="center"/>
            </w:pPr>
            <w:r>
              <w:rPr>
                <w:rFonts w:hint="eastAsia"/>
              </w:rPr>
              <w:t>仕入価格</w:t>
            </w:r>
          </w:p>
        </w:tc>
        <w:tc>
          <w:tcPr>
            <w:tcW w:w="1731" w:type="dxa"/>
            <w:vAlign w:val="center"/>
          </w:tcPr>
          <w:p w:rsidR="00D05080" w:rsidRPr="00D05080" w:rsidRDefault="00823EFA" w:rsidP="004D28C6">
            <w:pPr>
              <w:jc w:val="center"/>
              <w:rPr>
                <w:sz w:val="16"/>
                <w:szCs w:val="16"/>
              </w:rPr>
            </w:pPr>
            <w:r>
              <w:rPr>
                <w:rFonts w:hint="eastAsia"/>
                <w:sz w:val="16"/>
                <w:szCs w:val="16"/>
              </w:rPr>
              <w:t>令和</w:t>
            </w:r>
            <w:r w:rsidR="00D05080">
              <w:rPr>
                <w:rFonts w:hint="eastAsia"/>
                <w:sz w:val="16"/>
                <w:szCs w:val="16"/>
              </w:rPr>
              <w:t xml:space="preserve">　</w:t>
            </w:r>
            <w:r w:rsidR="00D05080" w:rsidRPr="00D05080">
              <w:rPr>
                <w:rFonts w:hint="eastAsia"/>
                <w:sz w:val="16"/>
                <w:szCs w:val="16"/>
              </w:rPr>
              <w:t xml:space="preserve">　年</w:t>
            </w:r>
            <w:r w:rsidR="00D05080">
              <w:rPr>
                <w:rFonts w:hint="eastAsia"/>
                <w:sz w:val="16"/>
                <w:szCs w:val="16"/>
              </w:rPr>
              <w:t>（</w:t>
            </w:r>
            <w:r w:rsidR="00D05080" w:rsidRPr="00D05080">
              <w:rPr>
                <w:rFonts w:hint="eastAsia"/>
                <w:sz w:val="16"/>
                <w:szCs w:val="16"/>
              </w:rPr>
              <w:t>今年）</w:t>
            </w:r>
          </w:p>
        </w:tc>
        <w:tc>
          <w:tcPr>
            <w:tcW w:w="1731" w:type="dxa"/>
            <w:vAlign w:val="center"/>
          </w:tcPr>
          <w:p w:rsidR="00D05080" w:rsidRPr="00D05080" w:rsidRDefault="00823EFA" w:rsidP="004D28C6">
            <w:pPr>
              <w:jc w:val="center"/>
              <w:rPr>
                <w:sz w:val="16"/>
                <w:szCs w:val="16"/>
              </w:rPr>
            </w:pPr>
            <w:r>
              <w:rPr>
                <w:rFonts w:hint="eastAsia"/>
                <w:sz w:val="16"/>
                <w:szCs w:val="16"/>
              </w:rPr>
              <w:t>令和</w:t>
            </w:r>
            <w:r w:rsidR="00D05080">
              <w:rPr>
                <w:rFonts w:hint="eastAsia"/>
                <w:sz w:val="16"/>
                <w:szCs w:val="16"/>
              </w:rPr>
              <w:t xml:space="preserve">　　</w:t>
            </w:r>
            <w:r w:rsidR="00D05080" w:rsidRPr="00D05080">
              <w:rPr>
                <w:rFonts w:hint="eastAsia"/>
                <w:sz w:val="16"/>
                <w:szCs w:val="16"/>
              </w:rPr>
              <w:t>年（前年）</w:t>
            </w:r>
          </w:p>
        </w:tc>
      </w:tr>
      <w:tr w:rsidR="00D05080" w:rsidTr="00B80B2D">
        <w:trPr>
          <w:trHeight w:val="368"/>
        </w:trPr>
        <w:tc>
          <w:tcPr>
            <w:tcW w:w="1447" w:type="dxa"/>
            <w:tcBorders>
              <w:bottom w:val="dashed" w:sz="4" w:space="0" w:color="auto"/>
            </w:tcBorders>
            <w:vAlign w:val="center"/>
          </w:tcPr>
          <w:p w:rsidR="00D05080" w:rsidRDefault="00D05080" w:rsidP="00251A20">
            <w:pPr>
              <w:ind w:left="630" w:hangingChars="300" w:hanging="630"/>
              <w:jc w:val="right"/>
            </w:pPr>
            <w:r>
              <w:rPr>
                <w:rFonts w:hint="eastAsia"/>
              </w:rPr>
              <w:t xml:space="preserve">　</w:t>
            </w:r>
            <w:r w:rsidR="00251A20">
              <w:rPr>
                <w:rFonts w:hint="eastAsia"/>
              </w:rPr>
              <w:t>月</w:t>
            </w:r>
          </w:p>
        </w:tc>
        <w:tc>
          <w:tcPr>
            <w:tcW w:w="1731" w:type="dxa"/>
            <w:tcBorders>
              <w:bottom w:val="dashed" w:sz="4" w:space="0" w:color="auto"/>
            </w:tcBorders>
            <w:vAlign w:val="center"/>
          </w:tcPr>
          <w:p w:rsidR="00D05080" w:rsidRPr="006B7254" w:rsidRDefault="00D05080" w:rsidP="004D28C6">
            <w:pPr>
              <w:jc w:val="right"/>
            </w:pPr>
            <w:r>
              <w:rPr>
                <w:rFonts w:hint="eastAsia"/>
              </w:rPr>
              <w:t>円</w:t>
            </w:r>
          </w:p>
        </w:tc>
        <w:tc>
          <w:tcPr>
            <w:tcW w:w="1731" w:type="dxa"/>
            <w:tcBorders>
              <w:bottom w:val="dashed" w:sz="4" w:space="0" w:color="auto"/>
            </w:tcBorders>
            <w:vAlign w:val="center"/>
          </w:tcPr>
          <w:p w:rsidR="00D05080" w:rsidRDefault="00D05080" w:rsidP="004D28C6">
            <w:pPr>
              <w:jc w:val="right"/>
            </w:pPr>
            <w:r>
              <w:rPr>
                <w:rFonts w:hint="eastAsia"/>
              </w:rPr>
              <w:t>円</w:t>
            </w:r>
          </w:p>
        </w:tc>
      </w:tr>
      <w:tr w:rsidR="00D05080" w:rsidTr="00B80B2D">
        <w:trPr>
          <w:trHeight w:val="368"/>
        </w:trPr>
        <w:tc>
          <w:tcPr>
            <w:tcW w:w="1447" w:type="dxa"/>
            <w:tcBorders>
              <w:top w:val="dashed" w:sz="4" w:space="0" w:color="auto"/>
              <w:bottom w:val="dashed" w:sz="4" w:space="0" w:color="auto"/>
            </w:tcBorders>
            <w:vAlign w:val="center"/>
          </w:tcPr>
          <w:p w:rsidR="00D05080" w:rsidRDefault="00251A20" w:rsidP="004D28C6">
            <w:pPr>
              <w:ind w:left="630" w:hangingChars="300" w:hanging="630"/>
              <w:jc w:val="right"/>
            </w:pPr>
            <w:r>
              <w:rPr>
                <w:rFonts w:hint="eastAsia"/>
              </w:rPr>
              <w:t>月</w:t>
            </w:r>
          </w:p>
        </w:tc>
        <w:tc>
          <w:tcPr>
            <w:tcW w:w="1731" w:type="dxa"/>
            <w:tcBorders>
              <w:top w:val="dashed" w:sz="4" w:space="0" w:color="auto"/>
              <w:bottom w:val="dashed" w:sz="4" w:space="0" w:color="auto"/>
            </w:tcBorders>
            <w:vAlign w:val="center"/>
          </w:tcPr>
          <w:p w:rsidR="00D05080" w:rsidRDefault="00D05080" w:rsidP="004D28C6">
            <w:pPr>
              <w:jc w:val="right"/>
            </w:pPr>
            <w:r>
              <w:rPr>
                <w:rFonts w:hint="eastAsia"/>
              </w:rPr>
              <w:t>円</w:t>
            </w:r>
          </w:p>
        </w:tc>
        <w:tc>
          <w:tcPr>
            <w:tcW w:w="1731" w:type="dxa"/>
            <w:tcBorders>
              <w:top w:val="dashed" w:sz="4" w:space="0" w:color="auto"/>
              <w:bottom w:val="dashed" w:sz="4" w:space="0" w:color="auto"/>
            </w:tcBorders>
            <w:vAlign w:val="center"/>
          </w:tcPr>
          <w:p w:rsidR="00D05080" w:rsidRDefault="00D05080" w:rsidP="004D28C6">
            <w:pPr>
              <w:jc w:val="right"/>
            </w:pPr>
            <w:r>
              <w:rPr>
                <w:rFonts w:hint="eastAsia"/>
              </w:rPr>
              <w:t>円</w:t>
            </w:r>
          </w:p>
        </w:tc>
      </w:tr>
      <w:tr w:rsidR="00251A20" w:rsidTr="00B80B2D">
        <w:trPr>
          <w:trHeight w:val="368"/>
        </w:trPr>
        <w:tc>
          <w:tcPr>
            <w:tcW w:w="1447" w:type="dxa"/>
            <w:tcBorders>
              <w:top w:val="dashed" w:sz="4" w:space="0" w:color="auto"/>
              <w:bottom w:val="dashed" w:sz="4" w:space="0" w:color="auto"/>
            </w:tcBorders>
            <w:vAlign w:val="center"/>
          </w:tcPr>
          <w:p w:rsidR="00251A20" w:rsidRDefault="00251A20" w:rsidP="004D28C6">
            <w:pPr>
              <w:ind w:left="630" w:hangingChars="300" w:hanging="630"/>
              <w:jc w:val="right"/>
            </w:pPr>
            <w:r>
              <w:rPr>
                <w:rFonts w:hint="eastAsia"/>
              </w:rPr>
              <w:t>月</w:t>
            </w:r>
          </w:p>
        </w:tc>
        <w:tc>
          <w:tcPr>
            <w:tcW w:w="1731" w:type="dxa"/>
            <w:tcBorders>
              <w:top w:val="dashed" w:sz="4" w:space="0" w:color="auto"/>
              <w:bottom w:val="dashed" w:sz="4" w:space="0" w:color="auto"/>
            </w:tcBorders>
            <w:vAlign w:val="center"/>
          </w:tcPr>
          <w:p w:rsidR="00251A20" w:rsidRDefault="00251A20" w:rsidP="004D28C6">
            <w:pPr>
              <w:jc w:val="right"/>
            </w:pPr>
            <w:r>
              <w:rPr>
                <w:rFonts w:hint="eastAsia"/>
              </w:rPr>
              <w:t>円</w:t>
            </w:r>
          </w:p>
        </w:tc>
        <w:tc>
          <w:tcPr>
            <w:tcW w:w="1731" w:type="dxa"/>
            <w:tcBorders>
              <w:top w:val="dashed" w:sz="4" w:space="0" w:color="auto"/>
              <w:bottom w:val="dashed" w:sz="4" w:space="0" w:color="auto"/>
            </w:tcBorders>
            <w:vAlign w:val="center"/>
          </w:tcPr>
          <w:p w:rsidR="00251A20" w:rsidRDefault="00251A20" w:rsidP="004D28C6">
            <w:pPr>
              <w:jc w:val="right"/>
            </w:pPr>
            <w:r>
              <w:rPr>
                <w:rFonts w:hint="eastAsia"/>
              </w:rPr>
              <w:t>円</w:t>
            </w:r>
          </w:p>
        </w:tc>
      </w:tr>
      <w:tr w:rsidR="00D05080" w:rsidTr="00B80B2D">
        <w:trPr>
          <w:trHeight w:val="384"/>
        </w:trPr>
        <w:tc>
          <w:tcPr>
            <w:tcW w:w="1447" w:type="dxa"/>
            <w:vAlign w:val="center"/>
          </w:tcPr>
          <w:p w:rsidR="00D05080" w:rsidRPr="006B7254" w:rsidRDefault="00D05080" w:rsidP="004D28C6">
            <w:pPr>
              <w:jc w:val="center"/>
            </w:pPr>
            <w:r>
              <w:rPr>
                <w:rFonts w:hint="eastAsia"/>
              </w:rPr>
              <w:t>合計</w:t>
            </w:r>
          </w:p>
        </w:tc>
        <w:tc>
          <w:tcPr>
            <w:tcW w:w="1731" w:type="dxa"/>
            <w:vAlign w:val="center"/>
          </w:tcPr>
          <w:p w:rsidR="00D05080" w:rsidRPr="006B7254" w:rsidRDefault="00D05080" w:rsidP="00CE153A">
            <w:pPr>
              <w:jc w:val="left"/>
            </w:pPr>
            <w:r w:rsidRPr="00D05080">
              <w:rPr>
                <w:rFonts w:hint="eastAsia"/>
                <w:sz w:val="16"/>
                <w:szCs w:val="16"/>
              </w:rPr>
              <w:t>（</w:t>
            </w:r>
            <w:r w:rsidR="00CE153A">
              <w:rPr>
                <w:rFonts w:hint="eastAsia"/>
                <w:sz w:val="16"/>
                <w:szCs w:val="16"/>
              </w:rPr>
              <w:t>Ａ</w:t>
            </w:r>
            <w:r w:rsidR="00CE153A">
              <w:rPr>
                <w:rFonts w:hint="eastAsia"/>
                <w:sz w:val="16"/>
                <w:szCs w:val="16"/>
              </w:rPr>
              <w:t>1</w:t>
            </w:r>
            <w:r w:rsidRPr="00D05080">
              <w:rPr>
                <w:rFonts w:hint="eastAsia"/>
                <w:sz w:val="16"/>
                <w:szCs w:val="16"/>
              </w:rPr>
              <w:t>）</w:t>
            </w:r>
            <w:r>
              <w:rPr>
                <w:rFonts w:hint="eastAsia"/>
              </w:rPr>
              <w:t xml:space="preserve">　</w:t>
            </w:r>
            <w:r w:rsidR="0043297C">
              <w:rPr>
                <w:rFonts w:hint="eastAsia"/>
              </w:rPr>
              <w:t xml:space="preserve">  </w:t>
            </w:r>
            <w:r w:rsidR="00CE153A">
              <w:rPr>
                <w:rFonts w:hint="eastAsia"/>
              </w:rPr>
              <w:t xml:space="preserve"> </w:t>
            </w:r>
            <w:r>
              <w:rPr>
                <w:rFonts w:hint="eastAsia"/>
              </w:rPr>
              <w:t xml:space="preserve">　円</w:t>
            </w:r>
          </w:p>
        </w:tc>
        <w:tc>
          <w:tcPr>
            <w:tcW w:w="1731" w:type="dxa"/>
            <w:vAlign w:val="center"/>
          </w:tcPr>
          <w:p w:rsidR="00D05080" w:rsidRDefault="00D05080" w:rsidP="00CE153A">
            <w:pPr>
              <w:jc w:val="left"/>
            </w:pPr>
            <w:r w:rsidRPr="00D05080">
              <w:rPr>
                <w:rFonts w:hint="eastAsia"/>
                <w:sz w:val="16"/>
                <w:szCs w:val="16"/>
              </w:rPr>
              <w:t>（</w:t>
            </w:r>
            <w:r w:rsidR="00CE153A">
              <w:rPr>
                <w:rFonts w:hint="eastAsia"/>
                <w:sz w:val="16"/>
                <w:szCs w:val="16"/>
              </w:rPr>
              <w:t>a1</w:t>
            </w:r>
            <w:r w:rsidRPr="00D05080">
              <w:rPr>
                <w:rFonts w:hint="eastAsia"/>
                <w:sz w:val="16"/>
                <w:szCs w:val="16"/>
              </w:rPr>
              <w:t>）</w:t>
            </w:r>
            <w:r>
              <w:rPr>
                <w:rFonts w:hint="eastAsia"/>
                <w:sz w:val="16"/>
                <w:szCs w:val="16"/>
              </w:rPr>
              <w:t xml:space="preserve">　</w:t>
            </w:r>
            <w:r>
              <w:rPr>
                <w:rFonts w:hint="eastAsia"/>
              </w:rPr>
              <w:t xml:space="preserve">　</w:t>
            </w:r>
            <w:r w:rsidR="0043297C">
              <w:rPr>
                <w:rFonts w:hint="eastAsia"/>
              </w:rPr>
              <w:t xml:space="preserve">  </w:t>
            </w:r>
            <w:r>
              <w:rPr>
                <w:rFonts w:hint="eastAsia"/>
              </w:rPr>
              <w:t xml:space="preserve">　円</w:t>
            </w:r>
          </w:p>
        </w:tc>
      </w:tr>
    </w:tbl>
    <w:tbl>
      <w:tblPr>
        <w:tblStyle w:val="a9"/>
        <w:tblpPr w:leftFromText="142" w:rightFromText="142" w:vertAnchor="text" w:horzAnchor="margin" w:tblpXSpec="right" w:tblpY="-1909"/>
        <w:tblW w:w="0" w:type="auto"/>
        <w:tblLook w:val="04A0" w:firstRow="1" w:lastRow="0" w:firstColumn="1" w:lastColumn="0" w:noHBand="0" w:noVBand="1"/>
      </w:tblPr>
      <w:tblGrid>
        <w:gridCol w:w="1459"/>
        <w:gridCol w:w="1745"/>
        <w:gridCol w:w="1745"/>
      </w:tblGrid>
      <w:tr w:rsidR="00D05080" w:rsidTr="00B80B2D">
        <w:trPr>
          <w:trHeight w:val="363"/>
        </w:trPr>
        <w:tc>
          <w:tcPr>
            <w:tcW w:w="1459" w:type="dxa"/>
            <w:vAlign w:val="center"/>
          </w:tcPr>
          <w:p w:rsidR="00D05080" w:rsidRDefault="00CE153A" w:rsidP="00B80B2D">
            <w:pPr>
              <w:jc w:val="center"/>
            </w:pPr>
            <w:r>
              <w:rPr>
                <w:rFonts w:hint="eastAsia"/>
              </w:rPr>
              <w:t>売上高</w:t>
            </w:r>
          </w:p>
        </w:tc>
        <w:tc>
          <w:tcPr>
            <w:tcW w:w="1745" w:type="dxa"/>
            <w:vAlign w:val="center"/>
          </w:tcPr>
          <w:p w:rsidR="00D05080" w:rsidRPr="00D05080" w:rsidRDefault="00823EFA" w:rsidP="00B80B2D">
            <w:pPr>
              <w:jc w:val="center"/>
              <w:rPr>
                <w:sz w:val="16"/>
                <w:szCs w:val="16"/>
              </w:rPr>
            </w:pPr>
            <w:r>
              <w:rPr>
                <w:rFonts w:hint="eastAsia"/>
                <w:sz w:val="16"/>
                <w:szCs w:val="16"/>
              </w:rPr>
              <w:t>令和</w:t>
            </w:r>
            <w:r w:rsidR="00D05080">
              <w:rPr>
                <w:rFonts w:hint="eastAsia"/>
                <w:sz w:val="16"/>
                <w:szCs w:val="16"/>
              </w:rPr>
              <w:t xml:space="preserve">　</w:t>
            </w:r>
            <w:r w:rsidR="00D05080" w:rsidRPr="00D05080">
              <w:rPr>
                <w:rFonts w:hint="eastAsia"/>
                <w:sz w:val="16"/>
                <w:szCs w:val="16"/>
              </w:rPr>
              <w:t xml:space="preserve">　年</w:t>
            </w:r>
            <w:r w:rsidR="00D05080">
              <w:rPr>
                <w:rFonts w:hint="eastAsia"/>
                <w:sz w:val="16"/>
                <w:szCs w:val="16"/>
              </w:rPr>
              <w:t>（</w:t>
            </w:r>
            <w:r w:rsidR="00D05080" w:rsidRPr="00D05080">
              <w:rPr>
                <w:rFonts w:hint="eastAsia"/>
                <w:sz w:val="16"/>
                <w:szCs w:val="16"/>
              </w:rPr>
              <w:t>今年）</w:t>
            </w:r>
          </w:p>
        </w:tc>
        <w:tc>
          <w:tcPr>
            <w:tcW w:w="1745" w:type="dxa"/>
            <w:vAlign w:val="center"/>
          </w:tcPr>
          <w:p w:rsidR="00D05080" w:rsidRPr="00D05080" w:rsidRDefault="00823EFA" w:rsidP="00B80B2D">
            <w:pPr>
              <w:jc w:val="center"/>
              <w:rPr>
                <w:sz w:val="16"/>
                <w:szCs w:val="16"/>
              </w:rPr>
            </w:pPr>
            <w:r>
              <w:rPr>
                <w:rFonts w:hint="eastAsia"/>
                <w:sz w:val="16"/>
                <w:szCs w:val="16"/>
              </w:rPr>
              <w:t>令和</w:t>
            </w:r>
            <w:r w:rsidR="00D05080">
              <w:rPr>
                <w:rFonts w:hint="eastAsia"/>
                <w:sz w:val="16"/>
                <w:szCs w:val="16"/>
              </w:rPr>
              <w:t xml:space="preserve">　　</w:t>
            </w:r>
            <w:r w:rsidR="00D05080" w:rsidRPr="00D05080">
              <w:rPr>
                <w:rFonts w:hint="eastAsia"/>
                <w:sz w:val="16"/>
                <w:szCs w:val="16"/>
              </w:rPr>
              <w:t>年（前年）</w:t>
            </w:r>
          </w:p>
        </w:tc>
      </w:tr>
      <w:tr w:rsidR="00D05080" w:rsidTr="00B80B2D">
        <w:trPr>
          <w:trHeight w:val="363"/>
        </w:trPr>
        <w:tc>
          <w:tcPr>
            <w:tcW w:w="1459" w:type="dxa"/>
            <w:tcBorders>
              <w:bottom w:val="dashed" w:sz="4" w:space="0" w:color="auto"/>
            </w:tcBorders>
            <w:vAlign w:val="center"/>
          </w:tcPr>
          <w:p w:rsidR="00D05080" w:rsidRDefault="00D05080" w:rsidP="00B80B2D">
            <w:pPr>
              <w:ind w:left="630" w:hangingChars="300" w:hanging="630"/>
              <w:jc w:val="right"/>
            </w:pPr>
            <w:r>
              <w:rPr>
                <w:rFonts w:hint="eastAsia"/>
              </w:rPr>
              <w:t xml:space="preserve">　月</w:t>
            </w:r>
          </w:p>
        </w:tc>
        <w:tc>
          <w:tcPr>
            <w:tcW w:w="1745" w:type="dxa"/>
            <w:tcBorders>
              <w:bottom w:val="dashed" w:sz="4" w:space="0" w:color="auto"/>
            </w:tcBorders>
            <w:vAlign w:val="center"/>
          </w:tcPr>
          <w:p w:rsidR="00D05080" w:rsidRPr="006B7254" w:rsidRDefault="00D05080" w:rsidP="00B80B2D">
            <w:pPr>
              <w:jc w:val="right"/>
            </w:pPr>
            <w:r>
              <w:rPr>
                <w:rFonts w:hint="eastAsia"/>
              </w:rPr>
              <w:t>円</w:t>
            </w:r>
          </w:p>
        </w:tc>
        <w:tc>
          <w:tcPr>
            <w:tcW w:w="1745" w:type="dxa"/>
            <w:tcBorders>
              <w:bottom w:val="dashed" w:sz="4" w:space="0" w:color="auto"/>
            </w:tcBorders>
            <w:vAlign w:val="center"/>
          </w:tcPr>
          <w:p w:rsidR="00D05080" w:rsidRDefault="00D05080" w:rsidP="00B80B2D">
            <w:pPr>
              <w:jc w:val="right"/>
            </w:pPr>
            <w:r>
              <w:rPr>
                <w:rFonts w:hint="eastAsia"/>
              </w:rPr>
              <w:t>円</w:t>
            </w:r>
          </w:p>
        </w:tc>
      </w:tr>
      <w:tr w:rsidR="00D05080" w:rsidTr="00B80B2D">
        <w:trPr>
          <w:trHeight w:val="363"/>
        </w:trPr>
        <w:tc>
          <w:tcPr>
            <w:tcW w:w="1459" w:type="dxa"/>
            <w:tcBorders>
              <w:top w:val="dashed" w:sz="4" w:space="0" w:color="auto"/>
              <w:bottom w:val="dashed" w:sz="4" w:space="0" w:color="auto"/>
            </w:tcBorders>
            <w:vAlign w:val="center"/>
          </w:tcPr>
          <w:p w:rsidR="00D05080" w:rsidRDefault="00D05080" w:rsidP="00B80B2D">
            <w:pPr>
              <w:ind w:left="630" w:hangingChars="300" w:hanging="630"/>
              <w:jc w:val="right"/>
            </w:pPr>
            <w:r>
              <w:rPr>
                <w:rFonts w:hint="eastAsia"/>
              </w:rPr>
              <w:t>月</w:t>
            </w:r>
          </w:p>
        </w:tc>
        <w:tc>
          <w:tcPr>
            <w:tcW w:w="1745" w:type="dxa"/>
            <w:tcBorders>
              <w:top w:val="dashed" w:sz="4" w:space="0" w:color="auto"/>
              <w:bottom w:val="dashed" w:sz="4" w:space="0" w:color="auto"/>
            </w:tcBorders>
            <w:vAlign w:val="center"/>
          </w:tcPr>
          <w:p w:rsidR="00D05080" w:rsidRDefault="00D05080" w:rsidP="00B80B2D">
            <w:pPr>
              <w:jc w:val="right"/>
            </w:pPr>
            <w:r>
              <w:rPr>
                <w:rFonts w:hint="eastAsia"/>
              </w:rPr>
              <w:t>円</w:t>
            </w:r>
          </w:p>
        </w:tc>
        <w:tc>
          <w:tcPr>
            <w:tcW w:w="1745" w:type="dxa"/>
            <w:tcBorders>
              <w:top w:val="dashed" w:sz="4" w:space="0" w:color="auto"/>
              <w:bottom w:val="dashed" w:sz="4" w:space="0" w:color="auto"/>
            </w:tcBorders>
            <w:vAlign w:val="center"/>
          </w:tcPr>
          <w:p w:rsidR="00D05080" w:rsidRDefault="00D05080" w:rsidP="00B80B2D">
            <w:pPr>
              <w:jc w:val="right"/>
            </w:pPr>
            <w:r>
              <w:rPr>
                <w:rFonts w:hint="eastAsia"/>
              </w:rPr>
              <w:t>円</w:t>
            </w:r>
          </w:p>
        </w:tc>
      </w:tr>
      <w:tr w:rsidR="00D05080" w:rsidTr="00B80B2D">
        <w:trPr>
          <w:trHeight w:val="363"/>
        </w:trPr>
        <w:tc>
          <w:tcPr>
            <w:tcW w:w="1459" w:type="dxa"/>
            <w:tcBorders>
              <w:top w:val="dashed" w:sz="4" w:space="0" w:color="auto"/>
            </w:tcBorders>
            <w:vAlign w:val="center"/>
          </w:tcPr>
          <w:p w:rsidR="00D05080" w:rsidRDefault="00D05080" w:rsidP="00B80B2D">
            <w:pPr>
              <w:ind w:left="630" w:hangingChars="300" w:hanging="630"/>
              <w:jc w:val="right"/>
            </w:pPr>
            <w:r>
              <w:rPr>
                <w:rFonts w:hint="eastAsia"/>
              </w:rPr>
              <w:t>月</w:t>
            </w:r>
          </w:p>
        </w:tc>
        <w:tc>
          <w:tcPr>
            <w:tcW w:w="1745" w:type="dxa"/>
            <w:tcBorders>
              <w:top w:val="dashed" w:sz="4" w:space="0" w:color="auto"/>
            </w:tcBorders>
            <w:vAlign w:val="center"/>
          </w:tcPr>
          <w:p w:rsidR="00D05080" w:rsidRDefault="00D05080" w:rsidP="00B80B2D">
            <w:pPr>
              <w:jc w:val="right"/>
            </w:pPr>
            <w:r>
              <w:rPr>
                <w:rFonts w:hint="eastAsia"/>
              </w:rPr>
              <w:t>円</w:t>
            </w:r>
          </w:p>
        </w:tc>
        <w:tc>
          <w:tcPr>
            <w:tcW w:w="1745" w:type="dxa"/>
            <w:tcBorders>
              <w:top w:val="dashed" w:sz="4" w:space="0" w:color="auto"/>
            </w:tcBorders>
            <w:vAlign w:val="center"/>
          </w:tcPr>
          <w:p w:rsidR="00D05080" w:rsidRDefault="00D05080" w:rsidP="00B80B2D">
            <w:pPr>
              <w:jc w:val="right"/>
            </w:pPr>
            <w:r>
              <w:rPr>
                <w:rFonts w:hint="eastAsia"/>
              </w:rPr>
              <w:t>円</w:t>
            </w:r>
          </w:p>
        </w:tc>
      </w:tr>
      <w:tr w:rsidR="00D05080" w:rsidTr="00B80B2D">
        <w:trPr>
          <w:trHeight w:val="378"/>
        </w:trPr>
        <w:tc>
          <w:tcPr>
            <w:tcW w:w="1459" w:type="dxa"/>
            <w:vAlign w:val="center"/>
          </w:tcPr>
          <w:p w:rsidR="00D05080" w:rsidRPr="006B7254" w:rsidRDefault="00D05080" w:rsidP="00B80B2D">
            <w:pPr>
              <w:jc w:val="center"/>
            </w:pPr>
            <w:r>
              <w:rPr>
                <w:rFonts w:hint="eastAsia"/>
              </w:rPr>
              <w:t>合計</w:t>
            </w:r>
          </w:p>
        </w:tc>
        <w:tc>
          <w:tcPr>
            <w:tcW w:w="1745" w:type="dxa"/>
            <w:vAlign w:val="center"/>
          </w:tcPr>
          <w:p w:rsidR="00D05080" w:rsidRPr="006B7254" w:rsidRDefault="00D05080" w:rsidP="00CE153A">
            <w:pPr>
              <w:jc w:val="left"/>
            </w:pPr>
            <w:r w:rsidRPr="00D05080">
              <w:rPr>
                <w:rFonts w:hint="eastAsia"/>
                <w:sz w:val="16"/>
                <w:szCs w:val="16"/>
              </w:rPr>
              <w:t>（</w:t>
            </w:r>
            <w:r w:rsidR="00B80B2D">
              <w:rPr>
                <w:rFonts w:hint="eastAsia"/>
                <w:sz w:val="16"/>
                <w:szCs w:val="16"/>
              </w:rPr>
              <w:t>Ｂ</w:t>
            </w:r>
            <w:r w:rsidR="00CE153A">
              <w:rPr>
                <w:rFonts w:hint="eastAsia"/>
                <w:sz w:val="16"/>
                <w:szCs w:val="16"/>
              </w:rPr>
              <w:t>1</w:t>
            </w:r>
            <w:r w:rsidRPr="00D05080">
              <w:rPr>
                <w:rFonts w:hint="eastAsia"/>
                <w:sz w:val="16"/>
                <w:szCs w:val="16"/>
              </w:rPr>
              <w:t>）</w:t>
            </w:r>
            <w:r>
              <w:rPr>
                <w:rFonts w:hint="eastAsia"/>
              </w:rPr>
              <w:t xml:space="preserve">　</w:t>
            </w:r>
            <w:r w:rsidR="0043297C">
              <w:rPr>
                <w:rFonts w:hint="eastAsia"/>
              </w:rPr>
              <w:t xml:space="preserve">  </w:t>
            </w:r>
            <w:r w:rsidR="00CE153A">
              <w:rPr>
                <w:rFonts w:hint="eastAsia"/>
              </w:rPr>
              <w:t xml:space="preserve"> </w:t>
            </w:r>
            <w:r>
              <w:rPr>
                <w:rFonts w:hint="eastAsia"/>
              </w:rPr>
              <w:t xml:space="preserve">　円</w:t>
            </w:r>
          </w:p>
        </w:tc>
        <w:tc>
          <w:tcPr>
            <w:tcW w:w="1745" w:type="dxa"/>
            <w:vAlign w:val="center"/>
          </w:tcPr>
          <w:p w:rsidR="00D05080" w:rsidRDefault="00D05080" w:rsidP="00CE153A">
            <w:pPr>
              <w:jc w:val="left"/>
            </w:pPr>
            <w:r w:rsidRPr="00D05080">
              <w:rPr>
                <w:rFonts w:hint="eastAsia"/>
                <w:sz w:val="16"/>
                <w:szCs w:val="16"/>
              </w:rPr>
              <w:t>（</w:t>
            </w:r>
            <w:r w:rsidR="00B80B2D">
              <w:rPr>
                <w:rFonts w:hint="eastAsia"/>
                <w:sz w:val="16"/>
                <w:szCs w:val="16"/>
              </w:rPr>
              <w:t>ｂ</w:t>
            </w:r>
            <w:r w:rsidR="00CE153A">
              <w:rPr>
                <w:rFonts w:hint="eastAsia"/>
                <w:sz w:val="16"/>
                <w:szCs w:val="16"/>
              </w:rPr>
              <w:t>1</w:t>
            </w:r>
            <w:r w:rsidRPr="00D05080">
              <w:rPr>
                <w:rFonts w:hint="eastAsia"/>
                <w:sz w:val="16"/>
                <w:szCs w:val="16"/>
              </w:rPr>
              <w:t>）</w:t>
            </w:r>
            <w:r>
              <w:rPr>
                <w:rFonts w:hint="eastAsia"/>
              </w:rPr>
              <w:t xml:space="preserve">　　</w:t>
            </w:r>
            <w:r w:rsidR="00CE153A">
              <w:rPr>
                <w:rFonts w:hint="eastAsia"/>
              </w:rPr>
              <w:t xml:space="preserve"> </w:t>
            </w:r>
            <w:r w:rsidR="0043297C">
              <w:rPr>
                <w:rFonts w:hint="eastAsia"/>
              </w:rPr>
              <w:t xml:space="preserve">  </w:t>
            </w:r>
            <w:r>
              <w:rPr>
                <w:rFonts w:hint="eastAsia"/>
              </w:rPr>
              <w:t>円</w:t>
            </w:r>
          </w:p>
        </w:tc>
      </w:tr>
    </w:tbl>
    <w:p w:rsidR="0031567F" w:rsidRPr="0031567F" w:rsidRDefault="00CE153A" w:rsidP="0031567F">
      <w:pPr>
        <w:spacing w:line="240" w:lineRule="exact"/>
        <w:jc w:val="left"/>
        <w:rPr>
          <w:sz w:val="16"/>
          <w:szCs w:val="16"/>
        </w:rPr>
      </w:pPr>
      <w:r>
        <w:rPr>
          <w:rFonts w:hint="eastAsia"/>
        </w:rPr>
        <w:t xml:space="preserve">   </w:t>
      </w:r>
    </w:p>
    <w:p w:rsidR="00CE153A" w:rsidRDefault="00CE153A" w:rsidP="0031567F">
      <w:pPr>
        <w:spacing w:line="240" w:lineRule="exact"/>
        <w:jc w:val="left"/>
      </w:pPr>
      <w:r>
        <w:rPr>
          <w:rFonts w:hint="eastAsia"/>
        </w:rPr>
        <w:t xml:space="preserve"> </w:t>
      </w:r>
      <w:r w:rsidR="0031567F">
        <w:rPr>
          <w:rFonts w:hint="eastAsia"/>
        </w:rPr>
        <w:t xml:space="preserve">　</w:t>
      </w:r>
      <w:r>
        <w:rPr>
          <w:rFonts w:hint="eastAsia"/>
        </w:rPr>
        <w:t>３－２　企業全体の売上高</w:t>
      </w:r>
    </w:p>
    <w:tbl>
      <w:tblPr>
        <w:tblStyle w:val="a9"/>
        <w:tblW w:w="0" w:type="auto"/>
        <w:tblInd w:w="679" w:type="dxa"/>
        <w:tblLook w:val="04A0" w:firstRow="1" w:lastRow="0" w:firstColumn="1" w:lastColumn="0" w:noHBand="0" w:noVBand="1"/>
      </w:tblPr>
      <w:tblGrid>
        <w:gridCol w:w="2106"/>
        <w:gridCol w:w="2519"/>
        <w:gridCol w:w="2519"/>
      </w:tblGrid>
      <w:tr w:rsidR="00CE153A" w:rsidRPr="00CE153A" w:rsidTr="00251A20">
        <w:trPr>
          <w:trHeight w:val="389"/>
        </w:trPr>
        <w:tc>
          <w:tcPr>
            <w:tcW w:w="2106" w:type="dxa"/>
            <w:vAlign w:val="center"/>
          </w:tcPr>
          <w:p w:rsidR="00CE153A" w:rsidRPr="00CE153A" w:rsidRDefault="00CE153A" w:rsidP="004D28C6">
            <w:pPr>
              <w:jc w:val="center"/>
              <w:rPr>
                <w:szCs w:val="21"/>
              </w:rPr>
            </w:pPr>
          </w:p>
        </w:tc>
        <w:tc>
          <w:tcPr>
            <w:tcW w:w="2519" w:type="dxa"/>
            <w:vAlign w:val="center"/>
          </w:tcPr>
          <w:p w:rsidR="00CE153A" w:rsidRPr="00CE153A" w:rsidRDefault="00823EFA" w:rsidP="004D28C6">
            <w:pPr>
              <w:jc w:val="center"/>
              <w:rPr>
                <w:szCs w:val="21"/>
              </w:rPr>
            </w:pPr>
            <w:r>
              <w:rPr>
                <w:rFonts w:hint="eastAsia"/>
                <w:szCs w:val="21"/>
              </w:rPr>
              <w:t>令和</w:t>
            </w:r>
            <w:r w:rsidR="00CE153A" w:rsidRPr="00CE153A">
              <w:rPr>
                <w:rFonts w:hint="eastAsia"/>
                <w:szCs w:val="21"/>
              </w:rPr>
              <w:t xml:space="preserve">　　年（今年）</w:t>
            </w:r>
          </w:p>
        </w:tc>
        <w:tc>
          <w:tcPr>
            <w:tcW w:w="2519" w:type="dxa"/>
            <w:vAlign w:val="center"/>
          </w:tcPr>
          <w:p w:rsidR="00CE153A" w:rsidRPr="00CE153A" w:rsidRDefault="00823EFA" w:rsidP="004D28C6">
            <w:pPr>
              <w:jc w:val="center"/>
              <w:rPr>
                <w:szCs w:val="21"/>
              </w:rPr>
            </w:pPr>
            <w:r>
              <w:rPr>
                <w:rFonts w:hint="eastAsia"/>
                <w:szCs w:val="21"/>
              </w:rPr>
              <w:t>令和</w:t>
            </w:r>
            <w:r w:rsidR="00CE153A" w:rsidRPr="00CE153A">
              <w:rPr>
                <w:rFonts w:hint="eastAsia"/>
                <w:szCs w:val="21"/>
              </w:rPr>
              <w:t xml:space="preserve">　　年（前年）</w:t>
            </w:r>
          </w:p>
        </w:tc>
      </w:tr>
      <w:tr w:rsidR="00CE153A" w:rsidRPr="00CE153A" w:rsidTr="00251A20">
        <w:trPr>
          <w:trHeight w:val="389"/>
        </w:trPr>
        <w:tc>
          <w:tcPr>
            <w:tcW w:w="2106" w:type="dxa"/>
            <w:tcBorders>
              <w:bottom w:val="dashed" w:sz="4" w:space="0" w:color="auto"/>
            </w:tcBorders>
            <w:vAlign w:val="center"/>
          </w:tcPr>
          <w:p w:rsidR="00CE153A" w:rsidRPr="00CE153A" w:rsidRDefault="00CE153A" w:rsidP="004D28C6">
            <w:pPr>
              <w:ind w:left="630" w:hangingChars="300" w:hanging="630"/>
              <w:jc w:val="right"/>
              <w:rPr>
                <w:szCs w:val="21"/>
              </w:rPr>
            </w:pPr>
            <w:r w:rsidRPr="00CE153A">
              <w:rPr>
                <w:rFonts w:hint="eastAsia"/>
                <w:szCs w:val="21"/>
              </w:rPr>
              <w:t xml:space="preserve">　月</w:t>
            </w:r>
          </w:p>
        </w:tc>
        <w:tc>
          <w:tcPr>
            <w:tcW w:w="2519" w:type="dxa"/>
            <w:tcBorders>
              <w:bottom w:val="dashed" w:sz="4" w:space="0" w:color="auto"/>
            </w:tcBorders>
            <w:vAlign w:val="center"/>
          </w:tcPr>
          <w:p w:rsidR="00CE153A" w:rsidRPr="00CE153A" w:rsidRDefault="00CE153A" w:rsidP="004D28C6">
            <w:pPr>
              <w:jc w:val="right"/>
              <w:rPr>
                <w:szCs w:val="21"/>
              </w:rPr>
            </w:pPr>
            <w:r w:rsidRPr="00CE153A">
              <w:rPr>
                <w:rFonts w:hint="eastAsia"/>
                <w:szCs w:val="21"/>
              </w:rPr>
              <w:t>円</w:t>
            </w:r>
          </w:p>
        </w:tc>
        <w:tc>
          <w:tcPr>
            <w:tcW w:w="2519" w:type="dxa"/>
            <w:tcBorders>
              <w:bottom w:val="dashed" w:sz="4" w:space="0" w:color="auto"/>
            </w:tcBorders>
            <w:vAlign w:val="center"/>
          </w:tcPr>
          <w:p w:rsidR="00CE153A" w:rsidRPr="00CE153A" w:rsidRDefault="00CE153A" w:rsidP="004D28C6">
            <w:pPr>
              <w:jc w:val="right"/>
              <w:rPr>
                <w:szCs w:val="21"/>
              </w:rPr>
            </w:pPr>
            <w:r w:rsidRPr="00CE153A">
              <w:rPr>
                <w:rFonts w:hint="eastAsia"/>
                <w:szCs w:val="21"/>
              </w:rPr>
              <w:t>円</w:t>
            </w:r>
          </w:p>
        </w:tc>
      </w:tr>
      <w:tr w:rsidR="00CE153A" w:rsidRPr="00CE153A" w:rsidTr="00251A20">
        <w:trPr>
          <w:trHeight w:val="389"/>
        </w:trPr>
        <w:tc>
          <w:tcPr>
            <w:tcW w:w="2106" w:type="dxa"/>
            <w:tcBorders>
              <w:top w:val="dashed" w:sz="4" w:space="0" w:color="auto"/>
              <w:bottom w:val="dashed" w:sz="4" w:space="0" w:color="auto"/>
            </w:tcBorders>
            <w:vAlign w:val="center"/>
          </w:tcPr>
          <w:p w:rsidR="00CE153A" w:rsidRPr="00CE153A" w:rsidRDefault="00CE153A" w:rsidP="004D28C6">
            <w:pPr>
              <w:ind w:left="630" w:hangingChars="300" w:hanging="630"/>
              <w:jc w:val="right"/>
              <w:rPr>
                <w:szCs w:val="21"/>
              </w:rPr>
            </w:pPr>
            <w:r w:rsidRPr="00CE153A">
              <w:rPr>
                <w:rFonts w:hint="eastAsia"/>
                <w:szCs w:val="21"/>
              </w:rPr>
              <w:t>月</w:t>
            </w:r>
          </w:p>
        </w:tc>
        <w:tc>
          <w:tcPr>
            <w:tcW w:w="2519" w:type="dxa"/>
            <w:tcBorders>
              <w:top w:val="dashed" w:sz="4" w:space="0" w:color="auto"/>
              <w:bottom w:val="dashed" w:sz="4" w:space="0" w:color="auto"/>
            </w:tcBorders>
            <w:vAlign w:val="center"/>
          </w:tcPr>
          <w:p w:rsidR="00CE153A" w:rsidRPr="00CE153A" w:rsidRDefault="00CE153A" w:rsidP="004D28C6">
            <w:pPr>
              <w:jc w:val="right"/>
              <w:rPr>
                <w:szCs w:val="21"/>
              </w:rPr>
            </w:pPr>
            <w:r w:rsidRPr="00CE153A">
              <w:rPr>
                <w:rFonts w:hint="eastAsia"/>
                <w:szCs w:val="21"/>
              </w:rPr>
              <w:t>円</w:t>
            </w:r>
          </w:p>
        </w:tc>
        <w:tc>
          <w:tcPr>
            <w:tcW w:w="2519" w:type="dxa"/>
            <w:tcBorders>
              <w:top w:val="dashed" w:sz="4" w:space="0" w:color="auto"/>
              <w:bottom w:val="dashed" w:sz="4" w:space="0" w:color="auto"/>
            </w:tcBorders>
            <w:vAlign w:val="center"/>
          </w:tcPr>
          <w:p w:rsidR="00CE153A" w:rsidRPr="00CE153A" w:rsidRDefault="00CE153A" w:rsidP="004D28C6">
            <w:pPr>
              <w:jc w:val="right"/>
              <w:rPr>
                <w:szCs w:val="21"/>
              </w:rPr>
            </w:pPr>
            <w:r w:rsidRPr="00CE153A">
              <w:rPr>
                <w:rFonts w:hint="eastAsia"/>
                <w:szCs w:val="21"/>
              </w:rPr>
              <w:t>円</w:t>
            </w:r>
          </w:p>
        </w:tc>
      </w:tr>
      <w:tr w:rsidR="00CE153A" w:rsidRPr="00CE153A" w:rsidTr="00251A20">
        <w:trPr>
          <w:trHeight w:val="389"/>
        </w:trPr>
        <w:tc>
          <w:tcPr>
            <w:tcW w:w="2106" w:type="dxa"/>
            <w:tcBorders>
              <w:top w:val="dashed" w:sz="4" w:space="0" w:color="auto"/>
            </w:tcBorders>
            <w:vAlign w:val="center"/>
          </w:tcPr>
          <w:p w:rsidR="00CE153A" w:rsidRPr="00CE153A" w:rsidRDefault="00CE153A" w:rsidP="004D28C6">
            <w:pPr>
              <w:ind w:left="630" w:hangingChars="300" w:hanging="630"/>
              <w:jc w:val="right"/>
              <w:rPr>
                <w:szCs w:val="21"/>
              </w:rPr>
            </w:pPr>
            <w:r w:rsidRPr="00CE153A">
              <w:rPr>
                <w:rFonts w:hint="eastAsia"/>
                <w:szCs w:val="21"/>
              </w:rPr>
              <w:t>月</w:t>
            </w:r>
          </w:p>
        </w:tc>
        <w:tc>
          <w:tcPr>
            <w:tcW w:w="2519" w:type="dxa"/>
            <w:tcBorders>
              <w:top w:val="dashed" w:sz="4" w:space="0" w:color="auto"/>
            </w:tcBorders>
            <w:vAlign w:val="center"/>
          </w:tcPr>
          <w:p w:rsidR="00CE153A" w:rsidRPr="00CE153A" w:rsidRDefault="00CE153A" w:rsidP="004D28C6">
            <w:pPr>
              <w:jc w:val="right"/>
              <w:rPr>
                <w:szCs w:val="21"/>
              </w:rPr>
            </w:pPr>
            <w:r w:rsidRPr="00CE153A">
              <w:rPr>
                <w:rFonts w:hint="eastAsia"/>
                <w:szCs w:val="21"/>
              </w:rPr>
              <w:t>円</w:t>
            </w:r>
          </w:p>
        </w:tc>
        <w:tc>
          <w:tcPr>
            <w:tcW w:w="2519" w:type="dxa"/>
            <w:tcBorders>
              <w:top w:val="dashed" w:sz="4" w:space="0" w:color="auto"/>
            </w:tcBorders>
            <w:vAlign w:val="center"/>
          </w:tcPr>
          <w:p w:rsidR="00CE153A" w:rsidRPr="00CE153A" w:rsidRDefault="00CE153A" w:rsidP="004D28C6">
            <w:pPr>
              <w:jc w:val="right"/>
              <w:rPr>
                <w:szCs w:val="21"/>
              </w:rPr>
            </w:pPr>
            <w:r w:rsidRPr="00CE153A">
              <w:rPr>
                <w:rFonts w:hint="eastAsia"/>
                <w:szCs w:val="21"/>
              </w:rPr>
              <w:t>円</w:t>
            </w:r>
          </w:p>
        </w:tc>
      </w:tr>
      <w:tr w:rsidR="00CE153A" w:rsidRPr="00CE153A" w:rsidTr="00251A20">
        <w:trPr>
          <w:trHeight w:val="406"/>
        </w:trPr>
        <w:tc>
          <w:tcPr>
            <w:tcW w:w="2106" w:type="dxa"/>
            <w:vAlign w:val="center"/>
          </w:tcPr>
          <w:p w:rsidR="00CE153A" w:rsidRPr="00CE153A" w:rsidRDefault="00CE153A" w:rsidP="004D28C6">
            <w:pPr>
              <w:jc w:val="center"/>
              <w:rPr>
                <w:szCs w:val="21"/>
              </w:rPr>
            </w:pPr>
            <w:r w:rsidRPr="00CE153A">
              <w:rPr>
                <w:rFonts w:hint="eastAsia"/>
                <w:szCs w:val="21"/>
              </w:rPr>
              <w:t>合計</w:t>
            </w:r>
          </w:p>
        </w:tc>
        <w:tc>
          <w:tcPr>
            <w:tcW w:w="2519" w:type="dxa"/>
            <w:vAlign w:val="center"/>
          </w:tcPr>
          <w:p w:rsidR="00CE153A" w:rsidRPr="00CE153A" w:rsidRDefault="00CE153A" w:rsidP="00CE153A">
            <w:pPr>
              <w:jc w:val="left"/>
              <w:rPr>
                <w:szCs w:val="21"/>
              </w:rPr>
            </w:pPr>
            <w:r w:rsidRPr="00CE153A">
              <w:rPr>
                <w:rFonts w:hint="eastAsia"/>
                <w:szCs w:val="21"/>
              </w:rPr>
              <w:t>（</w:t>
            </w:r>
            <w:r>
              <w:rPr>
                <w:rFonts w:hint="eastAsia"/>
                <w:szCs w:val="21"/>
              </w:rPr>
              <w:t>Ｂ２</w:t>
            </w:r>
            <w:r w:rsidRPr="00CE153A">
              <w:rPr>
                <w:rFonts w:hint="eastAsia"/>
                <w:szCs w:val="21"/>
              </w:rPr>
              <w:t>）</w:t>
            </w:r>
            <w:r>
              <w:rPr>
                <w:rFonts w:hint="eastAsia"/>
                <w:szCs w:val="21"/>
              </w:rPr>
              <w:t xml:space="preserve">　　</w:t>
            </w:r>
            <w:r>
              <w:rPr>
                <w:rFonts w:hint="eastAsia"/>
                <w:szCs w:val="21"/>
              </w:rPr>
              <w:t xml:space="preserve"> </w:t>
            </w:r>
            <w:r w:rsidRPr="00CE153A">
              <w:rPr>
                <w:rFonts w:hint="eastAsia"/>
                <w:szCs w:val="21"/>
              </w:rPr>
              <w:t xml:space="preserve">　</w:t>
            </w:r>
            <w:r w:rsidRPr="00CE153A">
              <w:rPr>
                <w:rFonts w:hint="eastAsia"/>
                <w:szCs w:val="21"/>
              </w:rPr>
              <w:t xml:space="preserve">   </w:t>
            </w:r>
            <w:r w:rsidRPr="00CE153A">
              <w:rPr>
                <w:rFonts w:hint="eastAsia"/>
                <w:szCs w:val="21"/>
              </w:rPr>
              <w:t xml:space="preserve">　円</w:t>
            </w:r>
          </w:p>
        </w:tc>
        <w:tc>
          <w:tcPr>
            <w:tcW w:w="2519" w:type="dxa"/>
            <w:vAlign w:val="center"/>
          </w:tcPr>
          <w:p w:rsidR="00CE153A" w:rsidRPr="00CE153A" w:rsidRDefault="00CE153A" w:rsidP="00CE153A">
            <w:pPr>
              <w:jc w:val="left"/>
              <w:rPr>
                <w:szCs w:val="21"/>
              </w:rPr>
            </w:pPr>
            <w:r w:rsidRPr="00CE153A">
              <w:rPr>
                <w:rFonts w:hint="eastAsia"/>
                <w:szCs w:val="21"/>
              </w:rPr>
              <w:t>（</w:t>
            </w:r>
            <w:r>
              <w:rPr>
                <w:rFonts w:hint="eastAsia"/>
                <w:szCs w:val="21"/>
              </w:rPr>
              <w:t>b</w:t>
            </w:r>
            <w:r>
              <w:rPr>
                <w:rFonts w:hint="eastAsia"/>
                <w:szCs w:val="21"/>
              </w:rPr>
              <w:t>２</w:t>
            </w:r>
            <w:r w:rsidRPr="00CE153A">
              <w:rPr>
                <w:rFonts w:hint="eastAsia"/>
                <w:szCs w:val="21"/>
              </w:rPr>
              <w:t xml:space="preserve">）　</w:t>
            </w:r>
            <w:r>
              <w:rPr>
                <w:rFonts w:hint="eastAsia"/>
                <w:szCs w:val="21"/>
              </w:rPr>
              <w:t xml:space="preserve">　　</w:t>
            </w:r>
            <w:r>
              <w:rPr>
                <w:rFonts w:hint="eastAsia"/>
                <w:szCs w:val="21"/>
              </w:rPr>
              <w:t xml:space="preserve"> </w:t>
            </w:r>
            <w:r w:rsidRPr="00CE153A">
              <w:rPr>
                <w:rFonts w:hint="eastAsia"/>
                <w:szCs w:val="21"/>
              </w:rPr>
              <w:t xml:space="preserve">　</w:t>
            </w:r>
            <w:r w:rsidRPr="00CE153A">
              <w:rPr>
                <w:rFonts w:hint="eastAsia"/>
                <w:szCs w:val="21"/>
              </w:rPr>
              <w:t xml:space="preserve">  </w:t>
            </w:r>
            <w:r w:rsidRPr="00CE153A">
              <w:rPr>
                <w:rFonts w:hint="eastAsia"/>
                <w:szCs w:val="21"/>
              </w:rPr>
              <w:t xml:space="preserve">　円</w:t>
            </w:r>
          </w:p>
        </w:tc>
      </w:tr>
    </w:tbl>
    <w:p w:rsidR="00251A20" w:rsidRPr="0031567F" w:rsidRDefault="00251A20" w:rsidP="006B7254">
      <w:pPr>
        <w:jc w:val="left"/>
        <w:rPr>
          <w:sz w:val="18"/>
          <w:szCs w:val="18"/>
        </w:rPr>
      </w:pPr>
      <w:r>
        <w:rPr>
          <w:rFonts w:hint="eastAsia"/>
          <w:szCs w:val="21"/>
        </w:rPr>
        <w:t xml:space="preserve">　</w:t>
      </w:r>
      <w:r w:rsidRPr="0031567F">
        <w:rPr>
          <w:rFonts w:hint="eastAsia"/>
          <w:sz w:val="18"/>
          <w:szCs w:val="18"/>
        </w:rPr>
        <w:t>（留意事項）</w:t>
      </w:r>
    </w:p>
    <w:p w:rsidR="00251A20" w:rsidRPr="0031567F" w:rsidRDefault="00251A20" w:rsidP="0031567F">
      <w:pPr>
        <w:pStyle w:val="aa"/>
        <w:numPr>
          <w:ilvl w:val="0"/>
          <w:numId w:val="5"/>
        </w:numPr>
        <w:spacing w:line="260" w:lineRule="exact"/>
        <w:ind w:leftChars="0" w:left="777" w:hanging="357"/>
        <w:jc w:val="left"/>
        <w:rPr>
          <w:sz w:val="18"/>
          <w:szCs w:val="18"/>
        </w:rPr>
      </w:pPr>
      <w:r w:rsidRPr="0031567F">
        <w:rPr>
          <w:rFonts w:hint="eastAsia"/>
          <w:sz w:val="18"/>
          <w:szCs w:val="18"/>
        </w:rPr>
        <w:t>認定申請書の表に記載した業種に属する事業を営んでいることが疎明できる書類等（取り扱っている製品、サービス等を疎明できる書類、許認可証など）の提出が必要。</w:t>
      </w:r>
    </w:p>
    <w:p w:rsidR="00251A20" w:rsidRPr="0031567F" w:rsidRDefault="00251A20" w:rsidP="0031567F">
      <w:pPr>
        <w:pStyle w:val="aa"/>
        <w:numPr>
          <w:ilvl w:val="0"/>
          <w:numId w:val="5"/>
        </w:numPr>
        <w:spacing w:line="260" w:lineRule="exact"/>
        <w:ind w:leftChars="0" w:left="777" w:hanging="357"/>
        <w:jc w:val="left"/>
        <w:rPr>
          <w:sz w:val="18"/>
          <w:szCs w:val="18"/>
        </w:rPr>
      </w:pPr>
      <w:r w:rsidRPr="0031567F">
        <w:rPr>
          <w:rFonts w:hint="eastAsia"/>
          <w:sz w:val="18"/>
          <w:szCs w:val="18"/>
        </w:rPr>
        <w:t>認定申請書の表と同じ細分類番号と細分類</w:t>
      </w:r>
      <w:r w:rsidR="0031567F" w:rsidRPr="0031567F">
        <w:rPr>
          <w:rFonts w:hint="eastAsia"/>
          <w:sz w:val="18"/>
          <w:szCs w:val="18"/>
        </w:rPr>
        <w:t>業種名を記載すること。ただし、仕入価格等の算出ができない指定業種については未記載でも可。また、複数の指定業種分を合算して記載することも可。</w:t>
      </w:r>
    </w:p>
    <w:p w:rsidR="0031567F" w:rsidRPr="0031567F" w:rsidRDefault="0031567F" w:rsidP="0031567F">
      <w:pPr>
        <w:pStyle w:val="aa"/>
        <w:numPr>
          <w:ilvl w:val="0"/>
          <w:numId w:val="5"/>
        </w:numPr>
        <w:spacing w:line="260" w:lineRule="exact"/>
        <w:ind w:leftChars="0" w:left="777" w:hanging="357"/>
        <w:jc w:val="left"/>
        <w:rPr>
          <w:sz w:val="18"/>
          <w:szCs w:val="18"/>
        </w:rPr>
      </w:pPr>
      <w:r w:rsidRPr="0031567F">
        <w:rPr>
          <w:rFonts w:hint="eastAsia"/>
          <w:sz w:val="18"/>
          <w:szCs w:val="18"/>
        </w:rPr>
        <w:t>２は直近の決算期の値でも可。</w:t>
      </w:r>
    </w:p>
    <w:p w:rsidR="0031567F" w:rsidRPr="0031567F" w:rsidRDefault="0031567F" w:rsidP="0031567F">
      <w:pPr>
        <w:pStyle w:val="aa"/>
        <w:numPr>
          <w:ilvl w:val="0"/>
          <w:numId w:val="5"/>
        </w:numPr>
        <w:spacing w:line="260" w:lineRule="exact"/>
        <w:ind w:leftChars="0" w:left="777" w:hanging="357"/>
        <w:jc w:val="left"/>
        <w:rPr>
          <w:sz w:val="18"/>
          <w:szCs w:val="18"/>
        </w:rPr>
      </w:pPr>
      <w:r w:rsidRPr="0031567F">
        <w:rPr>
          <w:rFonts w:hint="eastAsia"/>
          <w:sz w:val="18"/>
          <w:szCs w:val="18"/>
        </w:rPr>
        <w:t>３－１、３－２の表については、同期間の数値を記載すること。</w:t>
      </w:r>
    </w:p>
    <w:p w:rsidR="0031567F" w:rsidRDefault="0031567F" w:rsidP="00360349">
      <w:pPr>
        <w:jc w:val="left"/>
      </w:pPr>
    </w:p>
    <w:p w:rsidR="00360349" w:rsidRPr="0031567F" w:rsidRDefault="00360349" w:rsidP="00360349">
      <w:pPr>
        <w:jc w:val="left"/>
        <w:rPr>
          <w:szCs w:val="21"/>
        </w:rPr>
      </w:pPr>
      <w:r>
        <w:rPr>
          <w:rFonts w:hint="eastAsia"/>
        </w:rPr>
        <w:t xml:space="preserve">　　</w:t>
      </w:r>
      <w:r w:rsidRPr="0031567F">
        <w:rPr>
          <w:rFonts w:hint="eastAsia"/>
          <w:szCs w:val="21"/>
        </w:rPr>
        <w:t xml:space="preserve">　</w:t>
      </w:r>
      <w:r w:rsidR="00823EFA">
        <w:rPr>
          <w:rFonts w:hint="eastAsia"/>
          <w:szCs w:val="21"/>
        </w:rPr>
        <w:t>令和</w:t>
      </w:r>
      <w:r w:rsidRPr="0031567F">
        <w:rPr>
          <w:rFonts w:hint="eastAsia"/>
          <w:szCs w:val="21"/>
        </w:rPr>
        <w:t xml:space="preserve">　　　年　　　月　　　日</w:t>
      </w:r>
    </w:p>
    <w:p w:rsidR="00360349" w:rsidRPr="0031567F" w:rsidRDefault="00360349" w:rsidP="00360349">
      <w:pPr>
        <w:jc w:val="left"/>
        <w:rPr>
          <w:szCs w:val="21"/>
        </w:rPr>
      </w:pPr>
      <w:r w:rsidRPr="0031567F">
        <w:rPr>
          <w:rFonts w:hint="eastAsia"/>
          <w:szCs w:val="21"/>
        </w:rPr>
        <w:t xml:space="preserve">　　　　上記のとおり相違ありません。</w:t>
      </w:r>
    </w:p>
    <w:p w:rsidR="00360349" w:rsidRPr="0031567F" w:rsidRDefault="00360349" w:rsidP="00360349">
      <w:pPr>
        <w:jc w:val="left"/>
        <w:rPr>
          <w:szCs w:val="21"/>
        </w:rPr>
      </w:pPr>
      <w:r w:rsidRPr="0031567F">
        <w:rPr>
          <w:rFonts w:hint="eastAsia"/>
          <w:szCs w:val="21"/>
        </w:rPr>
        <w:t xml:space="preserve">　　　　　　　　　　　　　　　　　申請者</w:t>
      </w:r>
    </w:p>
    <w:p w:rsidR="00360349" w:rsidRPr="0031567F" w:rsidRDefault="00360349" w:rsidP="00360349">
      <w:pPr>
        <w:jc w:val="left"/>
        <w:rPr>
          <w:szCs w:val="21"/>
        </w:rPr>
      </w:pPr>
      <w:r w:rsidRPr="0031567F">
        <w:rPr>
          <w:rFonts w:hint="eastAsia"/>
          <w:szCs w:val="21"/>
        </w:rPr>
        <w:t xml:space="preserve">　　　　　　　　　　　　　　　　　氏　名　　　　　　　　　　　　　　　　　　　　印</w:t>
      </w:r>
    </w:p>
    <w:sectPr w:rsidR="00360349" w:rsidRPr="0031567F" w:rsidSect="00B1056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033" w:rsidRDefault="00685033" w:rsidP="005E4859">
      <w:r>
        <w:separator/>
      </w:r>
    </w:p>
  </w:endnote>
  <w:endnote w:type="continuationSeparator" w:id="0">
    <w:p w:rsidR="00685033" w:rsidRDefault="00685033" w:rsidP="005E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033" w:rsidRDefault="00685033" w:rsidP="005E4859">
      <w:r>
        <w:separator/>
      </w:r>
    </w:p>
  </w:footnote>
  <w:footnote w:type="continuationSeparator" w:id="0">
    <w:p w:rsidR="00685033" w:rsidRDefault="00685033" w:rsidP="005E4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2DB0"/>
    <w:multiLevelType w:val="hybridMultilevel"/>
    <w:tmpl w:val="013478D6"/>
    <w:lvl w:ilvl="0" w:tplc="06D0D57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9475F2"/>
    <w:multiLevelType w:val="hybridMultilevel"/>
    <w:tmpl w:val="0A523934"/>
    <w:lvl w:ilvl="0" w:tplc="284430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FA2453"/>
    <w:multiLevelType w:val="hybridMultilevel"/>
    <w:tmpl w:val="40381398"/>
    <w:lvl w:ilvl="0" w:tplc="4112D926">
      <w:start w:val="1"/>
      <w:numFmt w:val="decimalEnclosedCircle"/>
      <w:lvlText w:val="%1"/>
      <w:lvlJc w:val="left"/>
      <w:pPr>
        <w:ind w:left="520" w:hanging="360"/>
      </w:pPr>
      <w:rPr>
        <w:rFonts w:hAnsi="ＭＳ ゴシック" w:cs="ＭＳ 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C2106A1"/>
    <w:multiLevelType w:val="hybridMultilevel"/>
    <w:tmpl w:val="87A8CA68"/>
    <w:lvl w:ilvl="0" w:tplc="F4D2A940">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1412676"/>
    <w:multiLevelType w:val="hybridMultilevel"/>
    <w:tmpl w:val="3F9EE2F6"/>
    <w:lvl w:ilvl="0" w:tplc="CED089B4">
      <w:start w:val="2"/>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0A"/>
    <w:rsid w:val="00123250"/>
    <w:rsid w:val="001265AB"/>
    <w:rsid w:val="00251A20"/>
    <w:rsid w:val="002A5E42"/>
    <w:rsid w:val="0031567F"/>
    <w:rsid w:val="00321C48"/>
    <w:rsid w:val="00340129"/>
    <w:rsid w:val="00360349"/>
    <w:rsid w:val="00377A0F"/>
    <w:rsid w:val="003D721B"/>
    <w:rsid w:val="003F0A8F"/>
    <w:rsid w:val="0043297C"/>
    <w:rsid w:val="00597E3C"/>
    <w:rsid w:val="005E4859"/>
    <w:rsid w:val="00611665"/>
    <w:rsid w:val="006276E6"/>
    <w:rsid w:val="006565EC"/>
    <w:rsid w:val="00685033"/>
    <w:rsid w:val="006B7254"/>
    <w:rsid w:val="006D1042"/>
    <w:rsid w:val="00727DE7"/>
    <w:rsid w:val="00774DC1"/>
    <w:rsid w:val="0081731A"/>
    <w:rsid w:val="00823EFA"/>
    <w:rsid w:val="00A14C30"/>
    <w:rsid w:val="00A82A0E"/>
    <w:rsid w:val="00A9450A"/>
    <w:rsid w:val="00B10563"/>
    <w:rsid w:val="00B80B2D"/>
    <w:rsid w:val="00B92BCB"/>
    <w:rsid w:val="00BF5BB8"/>
    <w:rsid w:val="00C03860"/>
    <w:rsid w:val="00CA38CC"/>
    <w:rsid w:val="00CE153A"/>
    <w:rsid w:val="00D05080"/>
    <w:rsid w:val="00D876AC"/>
    <w:rsid w:val="00DF6611"/>
    <w:rsid w:val="00E40307"/>
    <w:rsid w:val="00E620A0"/>
    <w:rsid w:val="00E70115"/>
    <w:rsid w:val="00E9623E"/>
    <w:rsid w:val="00EE7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D4FF0B5-39EF-4FED-9F91-7734152E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8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859"/>
    <w:pPr>
      <w:tabs>
        <w:tab w:val="center" w:pos="4252"/>
        <w:tab w:val="right" w:pos="8504"/>
      </w:tabs>
      <w:snapToGrid w:val="0"/>
    </w:pPr>
  </w:style>
  <w:style w:type="character" w:customStyle="1" w:styleId="a4">
    <w:name w:val="ヘッダー (文字)"/>
    <w:basedOn w:val="a0"/>
    <w:link w:val="a3"/>
    <w:uiPriority w:val="99"/>
    <w:rsid w:val="005E4859"/>
  </w:style>
  <w:style w:type="paragraph" w:styleId="a5">
    <w:name w:val="footer"/>
    <w:basedOn w:val="a"/>
    <w:link w:val="a6"/>
    <w:uiPriority w:val="99"/>
    <w:unhideWhenUsed/>
    <w:rsid w:val="005E4859"/>
    <w:pPr>
      <w:tabs>
        <w:tab w:val="center" w:pos="4252"/>
        <w:tab w:val="right" w:pos="8504"/>
      </w:tabs>
      <w:snapToGrid w:val="0"/>
    </w:pPr>
  </w:style>
  <w:style w:type="character" w:customStyle="1" w:styleId="a6">
    <w:name w:val="フッター (文字)"/>
    <w:basedOn w:val="a0"/>
    <w:link w:val="a5"/>
    <w:uiPriority w:val="99"/>
    <w:rsid w:val="005E4859"/>
  </w:style>
  <w:style w:type="paragraph" w:styleId="a7">
    <w:name w:val="Closing"/>
    <w:basedOn w:val="a"/>
    <w:link w:val="a8"/>
    <w:rsid w:val="005E4859"/>
    <w:pPr>
      <w:jc w:val="right"/>
    </w:pPr>
    <w:rPr>
      <w:rFonts w:ascii="ＭＳ ゴシック" w:eastAsia="ＭＳ ゴシック" w:hAnsi="ＭＳ ゴシック" w:cs="ＭＳ ゴシック"/>
      <w:color w:val="000000"/>
      <w:kern w:val="0"/>
      <w:szCs w:val="21"/>
    </w:rPr>
  </w:style>
  <w:style w:type="character" w:customStyle="1" w:styleId="a8">
    <w:name w:val="結語 (文字)"/>
    <w:basedOn w:val="a0"/>
    <w:link w:val="a7"/>
    <w:rsid w:val="005E4859"/>
    <w:rPr>
      <w:rFonts w:ascii="ＭＳ ゴシック" w:eastAsia="ＭＳ ゴシック" w:hAnsi="ＭＳ ゴシック" w:cs="ＭＳ ゴシック"/>
      <w:color w:val="000000"/>
      <w:kern w:val="0"/>
      <w:szCs w:val="21"/>
    </w:rPr>
  </w:style>
  <w:style w:type="table" w:styleId="a9">
    <w:name w:val="Table Grid"/>
    <w:basedOn w:val="a1"/>
    <w:uiPriority w:val="59"/>
    <w:rsid w:val="006B7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038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3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0FD0A-8DC3-4615-90D7-FADA1F60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Pages>
  <Words>401</Words>
  <Characters>2289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江守直美</dc:creator>
  <cp:keywords/>
  <dc:description/>
  <cp:lastModifiedBy>商工観光課</cp:lastModifiedBy>
  <cp:revision>21</cp:revision>
  <cp:lastPrinted>2014-06-13T00:04:00Z</cp:lastPrinted>
  <dcterms:created xsi:type="dcterms:W3CDTF">2012-11-01T01:04:00Z</dcterms:created>
  <dcterms:modified xsi:type="dcterms:W3CDTF">2021-06-14T06:31:00Z</dcterms:modified>
</cp:coreProperties>
</file>