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8C71" w14:textId="77777777" w:rsidR="000F3D5B" w:rsidRDefault="000F3D5B" w:rsidP="000F3D5B">
      <w:pPr>
        <w:kinsoku w:val="0"/>
        <w:overflowPunct w:val="0"/>
        <w:autoSpaceDE w:val="0"/>
        <w:autoSpaceDN w:val="0"/>
        <w:ind w:right="175"/>
        <w:jc w:val="right"/>
        <w:rPr>
          <w:kern w:val="0"/>
          <w:sz w:val="24"/>
        </w:rPr>
      </w:pPr>
      <w:r w:rsidRPr="000F3D5B">
        <w:rPr>
          <w:rFonts w:hint="eastAsia"/>
          <w:spacing w:val="228"/>
          <w:kern w:val="0"/>
          <w:sz w:val="24"/>
          <w:fitText w:val="2330" w:id="-1666944768"/>
        </w:rPr>
        <w:t>事務連</w:t>
      </w:r>
      <w:r w:rsidRPr="000F3D5B">
        <w:rPr>
          <w:rFonts w:hint="eastAsia"/>
          <w:spacing w:val="1"/>
          <w:kern w:val="0"/>
          <w:sz w:val="24"/>
          <w:fitText w:val="2330" w:id="-1666944768"/>
        </w:rPr>
        <w:t>絡</w:t>
      </w:r>
    </w:p>
    <w:p w14:paraId="1D218BDE" w14:textId="7B6FBAA1" w:rsidR="000F3D5B" w:rsidRDefault="000F3D5B" w:rsidP="000F3D5B">
      <w:pPr>
        <w:kinsoku w:val="0"/>
        <w:overflowPunct w:val="0"/>
        <w:autoSpaceDE w:val="0"/>
        <w:autoSpaceDN w:val="0"/>
        <w:ind w:right="175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932765">
        <w:rPr>
          <w:rFonts w:hint="eastAsia"/>
          <w:spacing w:val="89"/>
          <w:kern w:val="0"/>
          <w:sz w:val="24"/>
          <w:fitText w:val="2330" w:id="-1666945024"/>
        </w:rPr>
        <w:t>令和</w:t>
      </w:r>
      <w:r w:rsidR="009B0802" w:rsidRPr="00932765">
        <w:rPr>
          <w:rFonts w:hint="eastAsia"/>
          <w:spacing w:val="89"/>
          <w:kern w:val="0"/>
          <w:sz w:val="24"/>
          <w:fitText w:val="2330" w:id="-1666945024"/>
        </w:rPr>
        <w:t>６</w:t>
      </w:r>
      <w:r w:rsidRPr="00932765">
        <w:rPr>
          <w:rFonts w:hint="eastAsia"/>
          <w:spacing w:val="89"/>
          <w:kern w:val="0"/>
          <w:sz w:val="24"/>
          <w:fitText w:val="2330" w:id="-1666945024"/>
        </w:rPr>
        <w:t>年</w:t>
      </w:r>
      <w:r w:rsidR="00932765" w:rsidRPr="00932765">
        <w:rPr>
          <w:rFonts w:hint="eastAsia"/>
          <w:spacing w:val="89"/>
          <w:kern w:val="0"/>
          <w:sz w:val="24"/>
          <w:fitText w:val="2330" w:id="-1666945024"/>
        </w:rPr>
        <w:t>１</w:t>
      </w:r>
      <w:r w:rsidRPr="00932765">
        <w:rPr>
          <w:rFonts w:hint="eastAsia"/>
          <w:kern w:val="0"/>
          <w:sz w:val="24"/>
          <w:fitText w:val="2330" w:id="-1666945024"/>
        </w:rPr>
        <w:t>月</w:t>
      </w:r>
      <w:r w:rsidR="00932765">
        <w:rPr>
          <w:rFonts w:hint="eastAsia"/>
          <w:kern w:val="0"/>
          <w:sz w:val="24"/>
        </w:rPr>
        <w:t>１５日</w:t>
      </w:r>
    </w:p>
    <w:p w14:paraId="2AFF7BB2" w14:textId="77777777" w:rsidR="00951410" w:rsidRDefault="0073377F" w:rsidP="00C514FE">
      <w:pPr>
        <w:kinsoku w:val="0"/>
        <w:overflowPunct w:val="0"/>
        <w:autoSpaceDE w:val="0"/>
        <w:autoSpaceDN w:val="0"/>
        <w:ind w:firstLineChars="200" w:firstLine="466"/>
        <w:rPr>
          <w:sz w:val="24"/>
        </w:rPr>
      </w:pPr>
      <w:r>
        <w:rPr>
          <w:rFonts w:hint="eastAsia"/>
          <w:sz w:val="24"/>
        </w:rPr>
        <w:t>区　長　　様</w:t>
      </w:r>
    </w:p>
    <w:p w14:paraId="26393069" w14:textId="77777777" w:rsidR="00951410" w:rsidRDefault="00951410" w:rsidP="00C514FE">
      <w:pPr>
        <w:kinsoku w:val="0"/>
        <w:overflowPunct w:val="0"/>
        <w:autoSpaceDE w:val="0"/>
        <w:autoSpaceDN w:val="0"/>
        <w:rPr>
          <w:sz w:val="24"/>
        </w:rPr>
      </w:pPr>
    </w:p>
    <w:p w14:paraId="7B02F053" w14:textId="77777777" w:rsidR="00951410" w:rsidRDefault="00951410" w:rsidP="00C514FE">
      <w:pPr>
        <w:kinsoku w:val="0"/>
        <w:overflowPunct w:val="0"/>
        <w:autoSpaceDE w:val="0"/>
        <w:autoSpaceDN w:val="0"/>
        <w:ind w:rightChars="100" w:right="203"/>
        <w:jc w:val="right"/>
        <w:rPr>
          <w:sz w:val="24"/>
        </w:rPr>
      </w:pPr>
      <w:r>
        <w:rPr>
          <w:rFonts w:hint="eastAsia"/>
          <w:sz w:val="24"/>
        </w:rPr>
        <w:t>永平寺町役場　住民</w:t>
      </w:r>
      <w:r w:rsidR="00E937BA">
        <w:rPr>
          <w:rFonts w:hint="eastAsia"/>
          <w:sz w:val="24"/>
        </w:rPr>
        <w:t>税務</w:t>
      </w:r>
      <w:r>
        <w:rPr>
          <w:rFonts w:hint="eastAsia"/>
          <w:sz w:val="24"/>
        </w:rPr>
        <w:t>課長</w:t>
      </w:r>
    </w:p>
    <w:p w14:paraId="3ACAAB98" w14:textId="77777777" w:rsidR="00951410" w:rsidRDefault="00951410" w:rsidP="00C514FE">
      <w:pPr>
        <w:tabs>
          <w:tab w:val="left" w:pos="6725"/>
        </w:tabs>
        <w:kinsoku w:val="0"/>
        <w:overflowPunct w:val="0"/>
        <w:autoSpaceDE w:val="0"/>
        <w:autoSpaceDN w:val="0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　　　（公印省略）</w:t>
      </w:r>
    </w:p>
    <w:p w14:paraId="0C25C169" w14:textId="77777777" w:rsidR="00951410" w:rsidRDefault="00951410" w:rsidP="00C514FE">
      <w:pPr>
        <w:kinsoku w:val="0"/>
        <w:overflowPunct w:val="0"/>
        <w:autoSpaceDE w:val="0"/>
        <w:autoSpaceDN w:val="0"/>
        <w:rPr>
          <w:sz w:val="24"/>
        </w:rPr>
      </w:pPr>
    </w:p>
    <w:p w14:paraId="1F798ECC" w14:textId="7B38DDDF" w:rsidR="00951410" w:rsidRDefault="00FE6707" w:rsidP="00C514FE">
      <w:pPr>
        <w:kinsoku w:val="0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B0802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951410">
        <w:rPr>
          <w:rFonts w:hint="eastAsia"/>
          <w:sz w:val="24"/>
        </w:rPr>
        <w:t>度環境美化推進地区助成金の振込先について（確認）</w:t>
      </w:r>
    </w:p>
    <w:p w14:paraId="1567DDB0" w14:textId="77777777" w:rsidR="00951410" w:rsidRPr="00FE6707" w:rsidRDefault="00951410" w:rsidP="00C514FE">
      <w:pPr>
        <w:kinsoku w:val="0"/>
        <w:overflowPunct w:val="0"/>
        <w:autoSpaceDE w:val="0"/>
        <w:autoSpaceDN w:val="0"/>
        <w:rPr>
          <w:sz w:val="24"/>
        </w:rPr>
      </w:pPr>
    </w:p>
    <w:p w14:paraId="4CB0578B" w14:textId="77777777" w:rsidR="00951410" w:rsidRDefault="00D12BE0" w:rsidP="00C514FE">
      <w:pPr>
        <w:kinsoku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8E790B">
        <w:rPr>
          <w:rFonts w:hint="eastAsia"/>
          <w:sz w:val="24"/>
        </w:rPr>
        <w:t>初春</w:t>
      </w:r>
      <w:r w:rsidR="00951410">
        <w:rPr>
          <w:rFonts w:hint="eastAsia"/>
          <w:sz w:val="24"/>
        </w:rPr>
        <w:t>の候、貴職におかれましては益々ご清栄のこととお慶び申し上げます。</w:t>
      </w:r>
    </w:p>
    <w:p w14:paraId="241B4896" w14:textId="77777777" w:rsidR="00951410" w:rsidRDefault="00951410" w:rsidP="00C514FE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日頃より、ごみ分別収集推進等に格別のご協力を賜り、厚くお礼申し上げます。</w:t>
      </w:r>
    </w:p>
    <w:p w14:paraId="45BC7B35" w14:textId="77777777" w:rsidR="00951410" w:rsidRDefault="00951410" w:rsidP="00C514FE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さて、年も</w:t>
      </w:r>
      <w:r w:rsidR="00E937BA">
        <w:rPr>
          <w:rFonts w:ascii="ＭＳ 明朝" w:hAnsi="ＭＳ 明朝" w:hint="eastAsia"/>
          <w:sz w:val="24"/>
        </w:rPr>
        <w:t>改まり</w:t>
      </w:r>
      <w:r>
        <w:rPr>
          <w:rFonts w:ascii="ＭＳ 明朝" w:hAnsi="ＭＳ 明朝" w:hint="eastAsia"/>
          <w:sz w:val="24"/>
        </w:rPr>
        <w:t>、新</w:t>
      </w:r>
      <w:r w:rsidR="007964AA">
        <w:rPr>
          <w:rFonts w:ascii="ＭＳ 明朝" w:hAnsi="ＭＳ 明朝" w:hint="eastAsia"/>
          <w:sz w:val="24"/>
        </w:rPr>
        <w:t>年度</w:t>
      </w:r>
      <w:r w:rsidR="003B0675">
        <w:rPr>
          <w:rFonts w:ascii="ＭＳ 明朝" w:hAnsi="ＭＳ 明朝" w:hint="eastAsia"/>
          <w:sz w:val="24"/>
        </w:rPr>
        <w:t>役員様の選出、引継ぎをされている</w:t>
      </w:r>
      <w:r>
        <w:rPr>
          <w:rFonts w:ascii="ＭＳ 明朝" w:hAnsi="ＭＳ 明朝" w:hint="eastAsia"/>
          <w:sz w:val="24"/>
        </w:rPr>
        <w:t>ことと</w:t>
      </w:r>
      <w:r w:rsidR="0044262B">
        <w:rPr>
          <w:rFonts w:ascii="ＭＳ 明朝" w:hAnsi="ＭＳ 明朝" w:hint="eastAsia"/>
          <w:sz w:val="24"/>
        </w:rPr>
        <w:t>存じ</w:t>
      </w:r>
      <w:r>
        <w:rPr>
          <w:rFonts w:ascii="ＭＳ 明朝" w:hAnsi="ＭＳ 明朝" w:hint="eastAsia"/>
          <w:sz w:val="24"/>
        </w:rPr>
        <w:t>ますが、環境美化推進地区助成金の振込先</w:t>
      </w:r>
      <w:r w:rsidR="007964AA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ご確認させていただ</w:t>
      </w:r>
      <w:r w:rsidR="007964AA">
        <w:rPr>
          <w:rFonts w:ascii="ＭＳ 明朝" w:hAnsi="ＭＳ 明朝" w:hint="eastAsia"/>
          <w:sz w:val="24"/>
        </w:rPr>
        <w:t>き</w:t>
      </w:r>
      <w:r w:rsidR="000A2DFB">
        <w:rPr>
          <w:rFonts w:ascii="ＭＳ 明朝" w:hAnsi="ＭＳ 明朝" w:hint="eastAsia"/>
          <w:sz w:val="24"/>
        </w:rPr>
        <w:t>たくご通知させていただきます</w:t>
      </w:r>
      <w:r>
        <w:rPr>
          <w:rFonts w:ascii="ＭＳ 明朝" w:hAnsi="ＭＳ 明朝" w:hint="eastAsia"/>
          <w:sz w:val="24"/>
        </w:rPr>
        <w:t>。</w:t>
      </w:r>
    </w:p>
    <w:p w14:paraId="6ACF7C7D" w14:textId="77777777" w:rsidR="00951410" w:rsidRDefault="00951410" w:rsidP="00C514FE">
      <w:pPr>
        <w:kinsoku w:val="0"/>
        <w:overflowPunct w:val="0"/>
        <w:autoSpaceDE w:val="0"/>
        <w:autoSpaceDN w:val="0"/>
        <w:ind w:firstLineChars="100" w:firstLine="23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</w:t>
      </w:r>
      <w:r w:rsidR="00FA7C13">
        <w:rPr>
          <w:rFonts w:ascii="ＭＳ 明朝" w:hAnsi="ＭＳ 明朝" w:hint="eastAsia"/>
          <w:sz w:val="24"/>
        </w:rPr>
        <w:t>誠にお手数ですが</w:t>
      </w:r>
      <w:r w:rsidR="00E233C8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下記にご記入をいただき、</w:t>
      </w:r>
      <w:r>
        <w:rPr>
          <w:rFonts w:ascii="ＭＳ 明朝" w:hAnsi="ＭＳ 明朝" w:hint="eastAsia"/>
          <w:b/>
          <w:sz w:val="24"/>
          <w:u w:val="single"/>
        </w:rPr>
        <w:t>期日までに役場住民</w:t>
      </w:r>
      <w:r w:rsidR="002D5BEF">
        <w:rPr>
          <w:rFonts w:ascii="ＭＳ 明朝" w:hAnsi="ＭＳ 明朝" w:hint="eastAsia"/>
          <w:b/>
          <w:sz w:val="24"/>
          <w:u w:val="single"/>
        </w:rPr>
        <w:t>税務</w:t>
      </w:r>
      <w:r>
        <w:rPr>
          <w:rFonts w:ascii="ＭＳ 明朝" w:hAnsi="ＭＳ 明朝" w:hint="eastAsia"/>
          <w:b/>
          <w:sz w:val="24"/>
          <w:u w:val="single"/>
        </w:rPr>
        <w:t>課までご</w:t>
      </w:r>
      <w:r w:rsidR="008E790B">
        <w:rPr>
          <w:rFonts w:ascii="ＭＳ 明朝" w:hAnsi="ＭＳ 明朝" w:hint="eastAsia"/>
          <w:b/>
          <w:sz w:val="24"/>
          <w:u w:val="single"/>
        </w:rPr>
        <w:t>回答</w:t>
      </w:r>
      <w:r>
        <w:rPr>
          <w:rFonts w:ascii="ＭＳ 明朝" w:hAnsi="ＭＳ 明朝" w:hint="eastAsia"/>
          <w:b/>
          <w:sz w:val="24"/>
          <w:u w:val="single"/>
        </w:rPr>
        <w:t>頂きますようよろしくお願い申し上げます。（</w:t>
      </w:r>
      <w:r w:rsidR="007964AA">
        <w:rPr>
          <w:rFonts w:ascii="ＭＳ 明朝" w:hAnsi="ＭＳ 明朝" w:hint="eastAsia"/>
          <w:b/>
          <w:sz w:val="24"/>
          <w:u w:val="single"/>
        </w:rPr>
        <w:t>メール・</w:t>
      </w:r>
      <w:r>
        <w:rPr>
          <w:rFonts w:ascii="ＭＳ 明朝" w:hAnsi="ＭＳ 明朝" w:hint="eastAsia"/>
          <w:b/>
          <w:sz w:val="24"/>
          <w:u w:val="single"/>
        </w:rPr>
        <w:t>ＦＡＸ</w:t>
      </w:r>
      <w:r w:rsidR="007964AA">
        <w:rPr>
          <w:rFonts w:ascii="ＭＳ 明朝" w:hAnsi="ＭＳ 明朝" w:hint="eastAsia"/>
          <w:b/>
          <w:sz w:val="24"/>
          <w:u w:val="single"/>
        </w:rPr>
        <w:t>の回答も</w:t>
      </w:r>
      <w:r w:rsidR="00623926">
        <w:rPr>
          <w:rFonts w:ascii="ＭＳ 明朝" w:hAnsi="ＭＳ 明朝" w:hint="eastAsia"/>
          <w:b/>
          <w:sz w:val="24"/>
          <w:u w:val="single"/>
        </w:rPr>
        <w:t>可能です。</w:t>
      </w:r>
      <w:r>
        <w:rPr>
          <w:rFonts w:ascii="ＭＳ 明朝" w:hAnsi="ＭＳ 明朝" w:hint="eastAsia"/>
          <w:b/>
          <w:sz w:val="24"/>
          <w:u w:val="single"/>
        </w:rPr>
        <w:t>）</w:t>
      </w:r>
    </w:p>
    <w:p w14:paraId="34E7B841" w14:textId="77777777" w:rsidR="00951410" w:rsidRDefault="00951410" w:rsidP="00C514FE">
      <w:pPr>
        <w:kinsoku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なお、昨年と</w:t>
      </w:r>
      <w:r w:rsidRPr="00677E95">
        <w:rPr>
          <w:rFonts w:hint="eastAsia"/>
          <w:b/>
          <w:sz w:val="24"/>
          <w:u w:val="wave"/>
        </w:rPr>
        <w:t>振込先に変更がない</w:t>
      </w:r>
      <w:r w:rsidRPr="00677E95">
        <w:rPr>
          <w:rFonts w:hint="eastAsia"/>
          <w:sz w:val="24"/>
          <w:u w:val="wave"/>
        </w:rPr>
        <w:t>場合は、電話等にて</w:t>
      </w:r>
      <w:r w:rsidRPr="00677E95">
        <w:rPr>
          <w:rFonts w:hint="eastAsia"/>
          <w:b/>
          <w:sz w:val="24"/>
          <w:u w:val="wave"/>
        </w:rPr>
        <w:t>【変更なし】</w:t>
      </w:r>
      <w:r w:rsidRPr="00677E95">
        <w:rPr>
          <w:rFonts w:hint="eastAsia"/>
          <w:sz w:val="24"/>
          <w:u w:val="wave"/>
        </w:rPr>
        <w:t>とご連絡</w:t>
      </w:r>
      <w:r>
        <w:rPr>
          <w:rFonts w:hint="eastAsia"/>
          <w:sz w:val="24"/>
        </w:rPr>
        <w:t>いただ</w:t>
      </w:r>
      <w:r w:rsidR="00E937BA">
        <w:rPr>
          <w:rFonts w:hint="eastAsia"/>
          <w:sz w:val="24"/>
        </w:rPr>
        <w:t>ければ幸いです</w:t>
      </w:r>
      <w:r>
        <w:rPr>
          <w:rFonts w:hint="eastAsia"/>
          <w:sz w:val="24"/>
        </w:rPr>
        <w:t>。</w:t>
      </w:r>
    </w:p>
    <w:p w14:paraId="38945E5F" w14:textId="77777777" w:rsidR="00951410" w:rsidRPr="00C514FE" w:rsidRDefault="00951410" w:rsidP="00C514FE">
      <w:pPr>
        <w:pStyle w:val="a3"/>
        <w:kinsoku w:val="0"/>
        <w:overflowPunct w:val="0"/>
        <w:autoSpaceDE w:val="0"/>
        <w:autoSpaceDN w:val="0"/>
      </w:pPr>
      <w:r w:rsidRPr="00C514FE">
        <w:rPr>
          <w:rFonts w:hint="eastAsia"/>
        </w:rPr>
        <w:t>記</w:t>
      </w:r>
    </w:p>
    <w:p w14:paraId="2EF5244D" w14:textId="77777777" w:rsidR="00C514FE" w:rsidRDefault="00C514FE" w:rsidP="00C514FE">
      <w:pPr>
        <w:kinsoku w:val="0"/>
        <w:overflowPunct w:val="0"/>
        <w:autoSpaceDE w:val="0"/>
        <w:autoSpaceDN w:val="0"/>
        <w:rPr>
          <w:sz w:val="26"/>
        </w:rPr>
      </w:pPr>
    </w:p>
    <w:p w14:paraId="0D7E63E2" w14:textId="77777777" w:rsidR="00951410" w:rsidRDefault="00FA7C13" w:rsidP="00C514FE">
      <w:pPr>
        <w:kinsoku w:val="0"/>
        <w:overflowPunct w:val="0"/>
        <w:autoSpaceDE w:val="0"/>
        <w:autoSpaceDN w:val="0"/>
        <w:rPr>
          <w:sz w:val="26"/>
        </w:rPr>
      </w:pPr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A4787" wp14:editId="10C6CB21">
                <wp:simplePos x="0" y="0"/>
                <wp:positionH relativeFrom="column">
                  <wp:posOffset>4772660</wp:posOffset>
                </wp:positionH>
                <wp:positionV relativeFrom="paragraph">
                  <wp:posOffset>172720</wp:posOffset>
                </wp:positionV>
                <wp:extent cx="1546860" cy="1539240"/>
                <wp:effectExtent l="0" t="0" r="1524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5392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C0221" w14:textId="77777777" w:rsidR="00FA7C13" w:rsidRPr="00FA7C13" w:rsidRDefault="00FA7C13" w:rsidP="00FA7C13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FA7C1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地</w:t>
                            </w:r>
                            <w:r w:rsidRPr="00FA7C1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区</w:t>
                            </w:r>
                          </w:p>
                          <w:p w14:paraId="67AA6FDF" w14:textId="77777777" w:rsidR="00FA7C13" w:rsidRDefault="00FA7C13" w:rsidP="00FA7C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92AD95" w14:textId="77777777" w:rsidR="00FA7C13" w:rsidRDefault="00870A35" w:rsidP="001B63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3A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変更</w:t>
                            </w:r>
                            <w:r w:rsidRPr="007F3A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なし</w:t>
                            </w:r>
                          </w:p>
                          <w:p w14:paraId="6619F25C" w14:textId="77777777" w:rsidR="001B63D0" w:rsidRPr="001B63D0" w:rsidRDefault="001B63D0" w:rsidP="001B63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EA4787" id="角丸四角形 2" o:spid="_x0000_s1026" style="position:absolute;left:0;text-align:left;margin-left:375.8pt;margin-top:13.6pt;width:121.8pt;height:1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" filled="f" strokecolor="#1f4d78 [1604]" strokeweight="1pt">
                <v:stroke joinstyle="miter"/>
                <v:textbox>
                  <w:txbxContent>
                    <w:p w14:paraId="20BC0221" w14:textId="77777777" w:rsidR="00FA7C13" w:rsidRPr="00FA7C13" w:rsidRDefault="00FA7C13" w:rsidP="00FA7C13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FA7C1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地</w:t>
                      </w:r>
                      <w:r w:rsidRPr="00FA7C13">
                        <w:rPr>
                          <w:rFonts w:hint="eastAsia"/>
                          <w:color w:val="000000" w:themeColor="text1"/>
                          <w:u w:val="single"/>
                        </w:rPr>
                        <w:t>区</w:t>
                      </w:r>
                    </w:p>
                    <w:p w14:paraId="67AA6FDF" w14:textId="77777777" w:rsidR="00FA7C13" w:rsidRDefault="00FA7C13" w:rsidP="00FA7C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92AD95" w14:textId="77777777" w:rsidR="00FA7C13" w:rsidRDefault="00870A35" w:rsidP="001B63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F3A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変更</w:t>
                      </w:r>
                      <w:r w:rsidRPr="007F3A1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なし</w:t>
                      </w:r>
                    </w:p>
                    <w:p w14:paraId="6619F25C" w14:textId="77777777" w:rsidR="001B63D0" w:rsidRPr="001B63D0" w:rsidRDefault="001B63D0" w:rsidP="001B63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51410">
        <w:rPr>
          <w:rFonts w:hint="eastAsia"/>
          <w:sz w:val="26"/>
        </w:rPr>
        <w:t>・振込口座</w:t>
      </w:r>
    </w:p>
    <w:p w14:paraId="44CA9AA3" w14:textId="77777777" w:rsidR="00951410" w:rsidRDefault="00951410" w:rsidP="00C514FE">
      <w:pPr>
        <w:kinsoku w:val="0"/>
        <w:overflowPunct w:val="0"/>
        <w:autoSpaceDE w:val="0"/>
        <w:autoSpaceDN w:val="0"/>
        <w:rPr>
          <w:sz w:val="26"/>
          <w:u w:val="single"/>
        </w:rPr>
      </w:pPr>
      <w:r>
        <w:rPr>
          <w:rFonts w:hint="eastAsia"/>
          <w:sz w:val="26"/>
        </w:rPr>
        <w:t xml:space="preserve">　　○　地　区　名　　</w:t>
      </w:r>
      <w:r>
        <w:rPr>
          <w:rFonts w:hint="eastAsia"/>
          <w:sz w:val="26"/>
          <w:u w:val="single"/>
        </w:rPr>
        <w:t xml:space="preserve">　　　　　　　　　</w:t>
      </w:r>
      <w:r w:rsidR="00417A44">
        <w:rPr>
          <w:rFonts w:hint="eastAsia"/>
          <w:sz w:val="26"/>
          <w:u w:val="single"/>
        </w:rPr>
        <w:t xml:space="preserve">　　　　　　</w:t>
      </w:r>
      <w:r>
        <w:rPr>
          <w:rFonts w:hint="eastAsia"/>
          <w:sz w:val="26"/>
          <w:u w:val="single"/>
        </w:rPr>
        <w:t>地区</w:t>
      </w:r>
    </w:p>
    <w:p w14:paraId="2B9B2846" w14:textId="77777777" w:rsidR="00951410" w:rsidRDefault="00951410" w:rsidP="00C514FE">
      <w:pPr>
        <w:kinsoku w:val="0"/>
        <w:overflowPunct w:val="0"/>
        <w:autoSpaceDE w:val="0"/>
        <w:autoSpaceDN w:val="0"/>
        <w:rPr>
          <w:sz w:val="26"/>
        </w:rPr>
      </w:pPr>
      <w:r>
        <w:rPr>
          <w:rFonts w:hint="eastAsia"/>
          <w:sz w:val="26"/>
        </w:rPr>
        <w:t xml:space="preserve">　　○　金融機関名　　</w:t>
      </w:r>
      <w:r>
        <w:rPr>
          <w:rFonts w:hint="eastAsia"/>
          <w:sz w:val="26"/>
          <w:u w:val="single"/>
        </w:rPr>
        <w:t xml:space="preserve">　　　　</w:t>
      </w:r>
      <w:r w:rsidR="00274470">
        <w:rPr>
          <w:rFonts w:hint="eastAsia"/>
          <w:sz w:val="26"/>
          <w:u w:val="single"/>
        </w:rPr>
        <w:t xml:space="preserve"> </w:t>
      </w:r>
      <w:r>
        <w:rPr>
          <w:rFonts w:hint="eastAsia"/>
          <w:sz w:val="26"/>
          <w:u w:val="single"/>
        </w:rPr>
        <w:t xml:space="preserve">　　</w:t>
      </w:r>
      <w:r w:rsidRPr="00FA7C13">
        <w:rPr>
          <w:rFonts w:hint="eastAsia"/>
          <w:sz w:val="22"/>
          <w:szCs w:val="22"/>
          <w:u w:val="single"/>
        </w:rPr>
        <w:t>銀行・信用金庫・</w:t>
      </w:r>
      <w:r w:rsidR="00E47545">
        <w:rPr>
          <w:rFonts w:hint="eastAsia"/>
          <w:sz w:val="22"/>
          <w:szCs w:val="22"/>
          <w:u w:val="single"/>
        </w:rPr>
        <w:t>JA</w:t>
      </w:r>
      <w:r w:rsidR="00E47545">
        <w:rPr>
          <w:rFonts w:hint="eastAsia"/>
          <w:sz w:val="22"/>
          <w:szCs w:val="22"/>
          <w:u w:val="single"/>
        </w:rPr>
        <w:t>福井県</w:t>
      </w:r>
    </w:p>
    <w:p w14:paraId="7A64BCB9" w14:textId="77777777" w:rsidR="00951410" w:rsidRDefault="00951410" w:rsidP="00C514FE">
      <w:pPr>
        <w:kinsoku w:val="0"/>
        <w:overflowPunct w:val="0"/>
        <w:autoSpaceDE w:val="0"/>
        <w:autoSpaceDN w:val="0"/>
        <w:rPr>
          <w:sz w:val="26"/>
        </w:rPr>
      </w:pPr>
      <w:r>
        <w:rPr>
          <w:rFonts w:hint="eastAsia"/>
          <w:sz w:val="26"/>
        </w:rPr>
        <w:t xml:space="preserve">　　○　支　店　名　　</w:t>
      </w:r>
      <w:r>
        <w:rPr>
          <w:rFonts w:hint="eastAsia"/>
          <w:sz w:val="26"/>
          <w:u w:val="single"/>
        </w:rPr>
        <w:t xml:space="preserve">　　　　　　　　　本店・支店・本所</w:t>
      </w:r>
    </w:p>
    <w:p w14:paraId="05A9075D" w14:textId="77777777" w:rsidR="00FA7C13" w:rsidRDefault="00951410" w:rsidP="00C514FE">
      <w:pPr>
        <w:kinsoku w:val="0"/>
        <w:overflowPunct w:val="0"/>
        <w:autoSpaceDE w:val="0"/>
        <w:autoSpaceDN w:val="0"/>
        <w:rPr>
          <w:sz w:val="26"/>
        </w:rPr>
      </w:pPr>
      <w:r>
        <w:rPr>
          <w:rFonts w:hint="eastAsia"/>
          <w:sz w:val="26"/>
        </w:rPr>
        <w:t xml:space="preserve">　　○　口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座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種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類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　</w:t>
      </w:r>
      <w:r w:rsidRPr="0044262B">
        <w:rPr>
          <w:rFonts w:hint="eastAsia"/>
          <w:sz w:val="26"/>
          <w:u w:val="single"/>
        </w:rPr>
        <w:t xml:space="preserve">　</w:t>
      </w:r>
      <w:r w:rsidR="00FA7C13">
        <w:rPr>
          <w:rFonts w:hint="eastAsia"/>
          <w:sz w:val="26"/>
          <w:u w:val="single"/>
        </w:rPr>
        <w:t>普通</w:t>
      </w:r>
      <w:r w:rsidR="001B63D0">
        <w:rPr>
          <w:rFonts w:hint="eastAsia"/>
          <w:sz w:val="26"/>
          <w:u w:val="single"/>
        </w:rPr>
        <w:t xml:space="preserve">　</w:t>
      </w:r>
      <w:r w:rsidR="00FA7C13">
        <w:rPr>
          <w:rFonts w:hint="eastAsia"/>
          <w:sz w:val="26"/>
          <w:u w:val="single"/>
        </w:rPr>
        <w:t xml:space="preserve">・　当座　　　　　　　</w:t>
      </w:r>
      <w:r w:rsidR="001B63D0">
        <w:rPr>
          <w:rFonts w:hint="eastAsia"/>
          <w:sz w:val="26"/>
          <w:u w:val="single"/>
        </w:rPr>
        <w:t xml:space="preserve">　　</w:t>
      </w:r>
    </w:p>
    <w:p w14:paraId="408C1B87" w14:textId="77777777" w:rsidR="00951410" w:rsidRPr="00FA7C13" w:rsidRDefault="00951410" w:rsidP="00C514FE">
      <w:pPr>
        <w:kinsoku w:val="0"/>
        <w:overflowPunct w:val="0"/>
        <w:autoSpaceDE w:val="0"/>
        <w:autoSpaceDN w:val="0"/>
        <w:rPr>
          <w:sz w:val="26"/>
        </w:rPr>
      </w:pPr>
      <w:r>
        <w:rPr>
          <w:rFonts w:hint="eastAsia"/>
          <w:sz w:val="26"/>
        </w:rPr>
        <w:t xml:space="preserve">　　○　口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座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番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号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　</w:t>
      </w:r>
      <w:r>
        <w:rPr>
          <w:rFonts w:hint="eastAsia"/>
          <w:sz w:val="26"/>
          <w:u w:val="single"/>
        </w:rPr>
        <w:t xml:space="preserve">　　　　　　　　　　　　　　　　　</w:t>
      </w:r>
      <w:r w:rsidR="003B133E">
        <w:rPr>
          <w:rFonts w:hint="eastAsia"/>
          <w:sz w:val="26"/>
        </w:rPr>
        <w:t xml:space="preserve"> </w:t>
      </w:r>
      <w:r w:rsidR="001B63D0">
        <w:rPr>
          <w:rFonts w:hint="eastAsia"/>
          <w:sz w:val="26"/>
        </w:rPr>
        <w:t xml:space="preserve">　</w:t>
      </w:r>
      <w:r w:rsidR="00FA7C13" w:rsidRPr="00FA7C13">
        <w:rPr>
          <w:rFonts w:hint="eastAsia"/>
          <w:sz w:val="20"/>
        </w:rPr>
        <w:t xml:space="preserve">　（変更がない場合は〇）</w:t>
      </w:r>
    </w:p>
    <w:p w14:paraId="5A08F258" w14:textId="77777777" w:rsidR="00951410" w:rsidRDefault="00951410" w:rsidP="00C514FE">
      <w:pPr>
        <w:kinsoku w:val="0"/>
        <w:overflowPunct w:val="0"/>
        <w:autoSpaceDE w:val="0"/>
        <w:autoSpaceDN w:val="0"/>
        <w:rPr>
          <w:sz w:val="26"/>
          <w:u w:val="single"/>
        </w:rPr>
      </w:pPr>
      <w:r>
        <w:rPr>
          <w:rFonts w:hint="eastAsia"/>
          <w:sz w:val="26"/>
        </w:rPr>
        <w:t xml:space="preserve">　　○　口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座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名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義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　</w:t>
      </w:r>
      <w:r>
        <w:rPr>
          <w:rFonts w:hint="eastAsia"/>
          <w:sz w:val="26"/>
          <w:u w:val="single"/>
        </w:rPr>
        <w:t xml:space="preserve">　　　　　　　　　　　　　　　　　</w:t>
      </w:r>
    </w:p>
    <w:p w14:paraId="2445EDD1" w14:textId="77777777" w:rsidR="00951410" w:rsidRDefault="00991274" w:rsidP="00C514FE">
      <w:pPr>
        <w:kinsoku w:val="0"/>
        <w:overflowPunct w:val="0"/>
        <w:autoSpaceDE w:val="0"/>
        <w:autoSpaceDN w:val="0"/>
        <w:jc w:val="center"/>
        <w:rPr>
          <w:b/>
          <w:sz w:val="24"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B7699" wp14:editId="76B19B9A">
                <wp:simplePos x="0" y="0"/>
                <wp:positionH relativeFrom="column">
                  <wp:posOffset>-3743325</wp:posOffset>
                </wp:positionH>
                <wp:positionV relativeFrom="paragraph">
                  <wp:posOffset>215265</wp:posOffset>
                </wp:positionV>
                <wp:extent cx="2619375" cy="1056640"/>
                <wp:effectExtent l="5715" t="12700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CD5DA9" w14:textId="77777777" w:rsidR="00951410" w:rsidRDefault="009514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B7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94.75pt;margin-top:16.95pt;width:206.25pt;height:8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" filled="f">
                <v:textbox inset="5.85pt,.7pt,5.85pt,.7pt">
                  <w:txbxContent>
                    <w:p w14:paraId="4CCD5DA9" w14:textId="77777777" w:rsidR="00951410" w:rsidRDefault="00951410"/>
                  </w:txbxContent>
                </v:textbox>
              </v:shape>
            </w:pict>
          </mc:Fallback>
        </mc:AlternateContent>
      </w:r>
      <w:r w:rsidR="00951410">
        <w:rPr>
          <w:rFonts w:hint="eastAsia"/>
          <w:b/>
          <w:sz w:val="24"/>
          <w:u w:val="wave"/>
        </w:rPr>
        <w:t>（通帳の表紙の裏にカタカナで書いてある口座名をお書き下さい。）</w:t>
      </w:r>
    </w:p>
    <w:p w14:paraId="29C12838" w14:textId="77777777" w:rsidR="00E937BA" w:rsidRDefault="00951410" w:rsidP="00E233C8">
      <w:pPr>
        <w:kinsoku w:val="0"/>
        <w:overflowPunct w:val="0"/>
        <w:autoSpaceDE w:val="0"/>
        <w:autoSpaceDN w:val="0"/>
        <w:rPr>
          <w:b/>
          <w:sz w:val="26"/>
        </w:rPr>
      </w:pPr>
      <w:r>
        <w:rPr>
          <w:rFonts w:hint="eastAsia"/>
          <w:sz w:val="26"/>
        </w:rPr>
        <w:t xml:space="preserve">　　</w:t>
      </w:r>
      <w:r w:rsidR="00E937BA" w:rsidRPr="00E937BA">
        <w:rPr>
          <w:rFonts w:hint="eastAsia"/>
          <w:b/>
          <w:sz w:val="26"/>
        </w:rPr>
        <w:t>振込先を変更される場合は</w:t>
      </w:r>
      <w:r>
        <w:rPr>
          <w:rFonts w:hint="eastAsia"/>
          <w:b/>
          <w:sz w:val="26"/>
        </w:rPr>
        <w:t>お手数ですが通帳のコピー（表紙の裏側）を</w:t>
      </w:r>
    </w:p>
    <w:p w14:paraId="7230B625" w14:textId="77777777" w:rsidR="00951410" w:rsidRDefault="00951410" w:rsidP="00E937BA">
      <w:pPr>
        <w:kinsoku w:val="0"/>
        <w:overflowPunct w:val="0"/>
        <w:autoSpaceDE w:val="0"/>
        <w:autoSpaceDN w:val="0"/>
        <w:ind w:firstLineChars="200" w:firstLine="508"/>
        <w:rPr>
          <w:rFonts w:ascii="HGPｺﾞｼｯｸE" w:eastAsia="HGPｺﾞｼｯｸE" w:hAnsi="HGPｺﾞｼｯｸE"/>
          <w:sz w:val="26"/>
        </w:rPr>
      </w:pPr>
      <w:r>
        <w:rPr>
          <w:rFonts w:hint="eastAsia"/>
          <w:b/>
          <w:sz w:val="26"/>
        </w:rPr>
        <w:t>確認のため添付いただきますようお願いします。</w:t>
      </w:r>
    </w:p>
    <w:p w14:paraId="51C8A66C" w14:textId="1F913F0C" w:rsidR="00951410" w:rsidRDefault="00951410" w:rsidP="00C514FE">
      <w:pPr>
        <w:kinsoku w:val="0"/>
        <w:overflowPunct w:val="0"/>
        <w:autoSpaceDE w:val="0"/>
        <w:autoSpaceDN w:val="0"/>
        <w:rPr>
          <w:b/>
          <w:sz w:val="26"/>
          <w:u w:val="wave"/>
        </w:rPr>
      </w:pPr>
      <w:r>
        <w:rPr>
          <w:rFonts w:hint="eastAsia"/>
          <w:sz w:val="26"/>
        </w:rPr>
        <w:t xml:space="preserve">　　　</w:t>
      </w:r>
      <w:r>
        <w:rPr>
          <w:rFonts w:hint="eastAsia"/>
          <w:b/>
          <w:sz w:val="26"/>
          <w:u w:val="wave"/>
        </w:rPr>
        <w:t>振込日は</w:t>
      </w:r>
      <w:r w:rsidR="00855129">
        <w:rPr>
          <w:rFonts w:hint="eastAsia"/>
          <w:b/>
          <w:sz w:val="26"/>
          <w:u w:val="wave"/>
        </w:rPr>
        <w:t xml:space="preserve"> </w:t>
      </w:r>
      <w:r w:rsidR="00FE6707">
        <w:rPr>
          <w:rFonts w:hint="eastAsia"/>
          <w:b/>
          <w:sz w:val="26"/>
          <w:u w:val="wave"/>
        </w:rPr>
        <w:t>令和</w:t>
      </w:r>
      <w:r w:rsidR="009B0802">
        <w:rPr>
          <w:rFonts w:hint="eastAsia"/>
          <w:b/>
          <w:sz w:val="26"/>
          <w:u w:val="wave"/>
        </w:rPr>
        <w:t>６</w:t>
      </w:r>
      <w:r w:rsidR="00855129">
        <w:rPr>
          <w:rFonts w:hint="eastAsia"/>
          <w:b/>
          <w:sz w:val="26"/>
          <w:u w:val="wave"/>
        </w:rPr>
        <w:t>年</w:t>
      </w:r>
      <w:r w:rsidR="00FE6707">
        <w:rPr>
          <w:rFonts w:hint="eastAsia"/>
          <w:b/>
          <w:sz w:val="26"/>
          <w:u w:val="wave"/>
        </w:rPr>
        <w:t>３</w:t>
      </w:r>
      <w:r>
        <w:rPr>
          <w:rFonts w:hint="eastAsia"/>
          <w:b/>
          <w:sz w:val="26"/>
          <w:u w:val="wave"/>
        </w:rPr>
        <w:t>月</w:t>
      </w:r>
      <w:r w:rsidR="00FE6707">
        <w:rPr>
          <w:rFonts w:hint="eastAsia"/>
          <w:b/>
          <w:sz w:val="26"/>
          <w:u w:val="wave"/>
        </w:rPr>
        <w:t>２</w:t>
      </w:r>
      <w:r w:rsidR="009B0802">
        <w:rPr>
          <w:rFonts w:hint="eastAsia"/>
          <w:b/>
          <w:sz w:val="26"/>
          <w:u w:val="wave"/>
        </w:rPr>
        <w:t>５</w:t>
      </w:r>
      <w:r w:rsidR="00D12BE0">
        <w:rPr>
          <w:rFonts w:hint="eastAsia"/>
          <w:b/>
          <w:sz w:val="26"/>
          <w:u w:val="wave"/>
        </w:rPr>
        <w:t>日（</w:t>
      </w:r>
      <w:r w:rsidR="00E937BA">
        <w:rPr>
          <w:rFonts w:hint="eastAsia"/>
          <w:b/>
          <w:sz w:val="26"/>
          <w:u w:val="wave"/>
        </w:rPr>
        <w:t>月</w:t>
      </w:r>
      <w:r>
        <w:rPr>
          <w:rFonts w:hint="eastAsia"/>
          <w:b/>
          <w:sz w:val="26"/>
          <w:u w:val="wave"/>
        </w:rPr>
        <w:t>）を予定しております。</w:t>
      </w:r>
    </w:p>
    <w:p w14:paraId="19A5562D" w14:textId="77777777" w:rsidR="00951410" w:rsidRPr="00FE6707" w:rsidRDefault="00951410" w:rsidP="00C514FE">
      <w:pPr>
        <w:kinsoku w:val="0"/>
        <w:overflowPunct w:val="0"/>
        <w:autoSpaceDE w:val="0"/>
        <w:autoSpaceDN w:val="0"/>
        <w:rPr>
          <w:sz w:val="26"/>
        </w:rPr>
      </w:pPr>
    </w:p>
    <w:p w14:paraId="76E7C720" w14:textId="27FF5282" w:rsidR="00951410" w:rsidRDefault="00FE6707" w:rsidP="00C514FE">
      <w:pPr>
        <w:kinsoku w:val="0"/>
        <w:overflowPunct w:val="0"/>
        <w:autoSpaceDE w:val="0"/>
        <w:autoSpaceDN w:val="0"/>
        <w:ind w:firstLineChars="245" w:firstLine="623"/>
        <w:rPr>
          <w:b/>
          <w:sz w:val="26"/>
        </w:rPr>
      </w:pPr>
      <w:r>
        <w:rPr>
          <w:rFonts w:hint="eastAsia"/>
          <w:b/>
          <w:sz w:val="26"/>
        </w:rPr>
        <w:t xml:space="preserve">○　</w:t>
      </w:r>
      <w:r w:rsidR="008E790B">
        <w:rPr>
          <w:rFonts w:hint="eastAsia"/>
          <w:b/>
          <w:sz w:val="26"/>
        </w:rPr>
        <w:t>回答</w:t>
      </w:r>
      <w:r>
        <w:rPr>
          <w:rFonts w:hint="eastAsia"/>
          <w:b/>
          <w:sz w:val="26"/>
        </w:rPr>
        <w:t>・連絡期限　令和</w:t>
      </w:r>
      <w:r w:rsidR="00514324">
        <w:rPr>
          <w:rFonts w:hint="eastAsia"/>
          <w:b/>
          <w:sz w:val="26"/>
        </w:rPr>
        <w:t>６</w:t>
      </w:r>
      <w:r w:rsidR="00D12BE0">
        <w:rPr>
          <w:rFonts w:hint="eastAsia"/>
          <w:b/>
          <w:sz w:val="26"/>
        </w:rPr>
        <w:t>年２月</w:t>
      </w:r>
      <w:r w:rsidR="003B0675">
        <w:rPr>
          <w:rFonts w:hint="eastAsia"/>
          <w:b/>
          <w:sz w:val="26"/>
        </w:rPr>
        <w:t>２</w:t>
      </w:r>
      <w:r w:rsidR="00951410">
        <w:rPr>
          <w:rFonts w:hint="eastAsia"/>
          <w:b/>
          <w:sz w:val="26"/>
        </w:rPr>
        <w:t>日（</w:t>
      </w:r>
      <w:r w:rsidR="009B0802">
        <w:rPr>
          <w:rFonts w:hint="eastAsia"/>
          <w:b/>
          <w:sz w:val="26"/>
        </w:rPr>
        <w:t>金</w:t>
      </w:r>
      <w:r w:rsidR="00951410">
        <w:rPr>
          <w:rFonts w:hint="eastAsia"/>
          <w:b/>
          <w:sz w:val="26"/>
        </w:rPr>
        <w:t>）</w:t>
      </w:r>
    </w:p>
    <w:p w14:paraId="34CEFB1B" w14:textId="7D16075A" w:rsidR="00951410" w:rsidRDefault="00D12BE0" w:rsidP="00C514FE">
      <w:pPr>
        <w:kinsoku w:val="0"/>
        <w:overflowPunct w:val="0"/>
        <w:autoSpaceDE w:val="0"/>
        <w:autoSpaceDN w:val="0"/>
        <w:ind w:firstLineChars="245" w:firstLine="623"/>
        <w:rPr>
          <w:b/>
          <w:sz w:val="26"/>
        </w:rPr>
      </w:pPr>
      <w:r>
        <w:rPr>
          <w:rFonts w:hint="eastAsia"/>
          <w:b/>
          <w:sz w:val="26"/>
        </w:rPr>
        <w:t xml:space="preserve">○　</w:t>
      </w:r>
      <w:r w:rsidR="008E790B">
        <w:rPr>
          <w:rFonts w:hint="eastAsia"/>
          <w:b/>
          <w:sz w:val="26"/>
        </w:rPr>
        <w:t>回答</w:t>
      </w:r>
      <w:r>
        <w:rPr>
          <w:rFonts w:hint="eastAsia"/>
          <w:b/>
          <w:sz w:val="26"/>
        </w:rPr>
        <w:t>・連絡先　　永平寺町役場　住民</w:t>
      </w:r>
      <w:r w:rsidR="00E937BA">
        <w:rPr>
          <w:rFonts w:hint="eastAsia"/>
          <w:b/>
          <w:sz w:val="26"/>
        </w:rPr>
        <w:t>税務</w:t>
      </w:r>
      <w:r>
        <w:rPr>
          <w:rFonts w:hint="eastAsia"/>
          <w:b/>
          <w:sz w:val="26"/>
        </w:rPr>
        <w:t xml:space="preserve">課　</w:t>
      </w:r>
      <w:r w:rsidR="00855129">
        <w:rPr>
          <w:rFonts w:hint="eastAsia"/>
          <w:b/>
          <w:sz w:val="26"/>
        </w:rPr>
        <w:t>酒本</w:t>
      </w:r>
      <w:r w:rsidR="00951410">
        <w:rPr>
          <w:rFonts w:hint="eastAsia"/>
          <w:b/>
          <w:sz w:val="26"/>
        </w:rPr>
        <w:t xml:space="preserve">　</w:t>
      </w:r>
      <w:r w:rsidR="00DC5605">
        <w:rPr>
          <w:rFonts w:hint="eastAsia"/>
          <w:b/>
          <w:sz w:val="26"/>
        </w:rPr>
        <w:t>上杉</w:t>
      </w:r>
    </w:p>
    <w:p w14:paraId="0384049E" w14:textId="77777777" w:rsidR="00951410" w:rsidRDefault="00951410" w:rsidP="00C514FE">
      <w:pPr>
        <w:kinsoku w:val="0"/>
        <w:overflowPunct w:val="0"/>
        <w:autoSpaceDE w:val="0"/>
        <w:autoSpaceDN w:val="0"/>
        <w:ind w:firstLineChars="1249" w:firstLine="3174"/>
        <w:rPr>
          <w:b/>
          <w:sz w:val="26"/>
        </w:rPr>
      </w:pPr>
      <w:r>
        <w:rPr>
          <w:rFonts w:hint="eastAsia"/>
          <w:b/>
          <w:sz w:val="26"/>
        </w:rPr>
        <w:t>電　話　６１－３９４５（直通）</w:t>
      </w:r>
    </w:p>
    <w:p w14:paraId="7AB1D1A6" w14:textId="77777777" w:rsidR="00951410" w:rsidRDefault="00951410" w:rsidP="00C514FE">
      <w:pPr>
        <w:kinsoku w:val="0"/>
        <w:overflowPunct w:val="0"/>
        <w:autoSpaceDE w:val="0"/>
        <w:autoSpaceDN w:val="0"/>
        <w:ind w:firstLineChars="1249" w:firstLine="3174"/>
        <w:rPr>
          <w:b/>
          <w:sz w:val="26"/>
        </w:rPr>
      </w:pPr>
      <w:r>
        <w:rPr>
          <w:rFonts w:hint="eastAsia"/>
          <w:b/>
          <w:sz w:val="26"/>
        </w:rPr>
        <w:t>ＦＡＸ　６１－３４６４</w:t>
      </w:r>
    </w:p>
    <w:p w14:paraId="12C4CC9C" w14:textId="1B6A50EF" w:rsidR="000F4340" w:rsidRDefault="00932765" w:rsidP="00C514FE">
      <w:pPr>
        <w:kinsoku w:val="0"/>
        <w:overflowPunct w:val="0"/>
        <w:autoSpaceDE w:val="0"/>
        <w:autoSpaceDN w:val="0"/>
        <w:ind w:firstLineChars="1249" w:firstLine="3174"/>
        <w:rPr>
          <w:b/>
          <w:sz w:val="26"/>
        </w:rPr>
      </w:pPr>
      <w:r>
        <w:rPr>
          <w:rFonts w:hint="eastAs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FA874" wp14:editId="390F1501">
                <wp:simplePos x="0" y="0"/>
                <wp:positionH relativeFrom="column">
                  <wp:posOffset>137160</wp:posOffset>
                </wp:positionH>
                <wp:positionV relativeFrom="paragraph">
                  <wp:posOffset>280035</wp:posOffset>
                </wp:positionV>
                <wp:extent cx="5876925" cy="419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50CF7" w14:textId="3148A619" w:rsidR="00932765" w:rsidRDefault="00932765" w:rsidP="009327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環境美化地区活動報告書の提出もお願いいたします。　</w:t>
                            </w:r>
                            <w:r w:rsidRPr="009327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既にご提出済の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地区</w:t>
                            </w:r>
                            <w:r w:rsidRPr="009327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FA874" id="正方形/長方形 3" o:spid="_x0000_s1028" style="position:absolute;left:0;text-align:left;margin-left:10.8pt;margin-top:22.05pt;width:462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" fillcolor="white [3201]" strokecolor="#70ad47 [3209]" strokeweight="1pt">
                <v:textbox>
                  <w:txbxContent>
                    <w:p w14:paraId="09450CF7" w14:textId="3148A619" w:rsidR="00932765" w:rsidRDefault="00932765" w:rsidP="0093276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環境美化地区活動報告書の提出もお願いいたします。　</w:t>
                      </w:r>
                      <w:r w:rsidRPr="00932765">
                        <w:rPr>
                          <w:rFonts w:hint="eastAsia"/>
                          <w:sz w:val="18"/>
                          <w:szCs w:val="18"/>
                        </w:rPr>
                        <w:t>既にご提出済の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地区</w:t>
                      </w:r>
                      <w:r w:rsidRPr="00932765">
                        <w:rPr>
                          <w:rFonts w:hint="eastAsia"/>
                          <w:sz w:val="18"/>
                          <w:szCs w:val="18"/>
                        </w:rPr>
                        <w:t>は不要。</w:t>
                      </w:r>
                    </w:p>
                  </w:txbxContent>
                </v:textbox>
              </v:rect>
            </w:pict>
          </mc:Fallback>
        </mc:AlternateContent>
      </w:r>
      <w:r w:rsidR="000F4340">
        <w:rPr>
          <w:rFonts w:hint="eastAsia"/>
          <w:b/>
          <w:sz w:val="26"/>
        </w:rPr>
        <w:t>E-mail</w:t>
      </w:r>
      <w:r w:rsidR="000F4340">
        <w:rPr>
          <w:rFonts w:hint="eastAsia"/>
          <w:b/>
          <w:sz w:val="26"/>
        </w:rPr>
        <w:t xml:space="preserve">　</w:t>
      </w:r>
      <w:r w:rsidR="000F4340">
        <w:rPr>
          <w:rFonts w:hint="eastAsia"/>
          <w:b/>
          <w:sz w:val="26"/>
        </w:rPr>
        <w:t>jumin@town.eiheiji.fukui.jp</w:t>
      </w:r>
    </w:p>
    <w:sectPr w:rsidR="000F4340" w:rsidSect="00932765">
      <w:pgSz w:w="11906" w:h="16838" w:code="9"/>
      <w:pgMar w:top="720" w:right="1134" w:bottom="720" w:left="1134" w:header="851" w:footer="992" w:gutter="0"/>
      <w:cols w:space="720"/>
      <w:docGrid w:type="linesAndChars" w:linePitch="404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7D74" w14:textId="77777777" w:rsidR="00736D65" w:rsidRDefault="00736D65">
      <w:r>
        <w:separator/>
      </w:r>
    </w:p>
  </w:endnote>
  <w:endnote w:type="continuationSeparator" w:id="0">
    <w:p w14:paraId="49EFD93F" w14:textId="77777777" w:rsidR="00736D65" w:rsidRDefault="0073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62DA" w14:textId="77777777" w:rsidR="00736D65" w:rsidRDefault="00736D65">
      <w:r>
        <w:separator/>
      </w:r>
    </w:p>
  </w:footnote>
  <w:footnote w:type="continuationSeparator" w:id="0">
    <w:p w14:paraId="28DBAC05" w14:textId="77777777" w:rsidR="00736D65" w:rsidRDefault="0073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03"/>
  <w:drawingGridVerticalSpacing w:val="20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DD"/>
    <w:rsid w:val="00022FC4"/>
    <w:rsid w:val="000A2DFB"/>
    <w:rsid w:val="000F3D5B"/>
    <w:rsid w:val="000F4340"/>
    <w:rsid w:val="001B63D0"/>
    <w:rsid w:val="00274470"/>
    <w:rsid w:val="002A1E70"/>
    <w:rsid w:val="002D5BEF"/>
    <w:rsid w:val="00312001"/>
    <w:rsid w:val="00353D8B"/>
    <w:rsid w:val="003B0675"/>
    <w:rsid w:val="003B133E"/>
    <w:rsid w:val="003E5E2A"/>
    <w:rsid w:val="00417A44"/>
    <w:rsid w:val="0044262B"/>
    <w:rsid w:val="004A5AD0"/>
    <w:rsid w:val="00514324"/>
    <w:rsid w:val="00575A56"/>
    <w:rsid w:val="00582031"/>
    <w:rsid w:val="005F6272"/>
    <w:rsid w:val="00623926"/>
    <w:rsid w:val="00677E95"/>
    <w:rsid w:val="0073377F"/>
    <w:rsid w:val="00736D65"/>
    <w:rsid w:val="007964AA"/>
    <w:rsid w:val="007F3A1C"/>
    <w:rsid w:val="008030DD"/>
    <w:rsid w:val="008462D2"/>
    <w:rsid w:val="00855129"/>
    <w:rsid w:val="00861B72"/>
    <w:rsid w:val="00870A35"/>
    <w:rsid w:val="008D1C5A"/>
    <w:rsid w:val="008E790B"/>
    <w:rsid w:val="008F7991"/>
    <w:rsid w:val="00915F5C"/>
    <w:rsid w:val="00932765"/>
    <w:rsid w:val="00935B31"/>
    <w:rsid w:val="00951410"/>
    <w:rsid w:val="00991274"/>
    <w:rsid w:val="009B0802"/>
    <w:rsid w:val="00A03152"/>
    <w:rsid w:val="00A06933"/>
    <w:rsid w:val="00B14431"/>
    <w:rsid w:val="00C514FE"/>
    <w:rsid w:val="00D0090F"/>
    <w:rsid w:val="00D12BE0"/>
    <w:rsid w:val="00D16414"/>
    <w:rsid w:val="00D527E1"/>
    <w:rsid w:val="00DC5605"/>
    <w:rsid w:val="00E10780"/>
    <w:rsid w:val="00E233C8"/>
    <w:rsid w:val="00E47545"/>
    <w:rsid w:val="00E937BA"/>
    <w:rsid w:val="00F22AC7"/>
    <w:rsid w:val="00FA7C13"/>
    <w:rsid w:val="00FB0932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94CC10"/>
  <w15:chartTrackingRefBased/>
  <w15:docId w15:val="{480B0B25-4495-46D4-AAAB-8E75EFF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header"/>
    <w:basedOn w:val="a"/>
    <w:link w:val="a9"/>
    <w:uiPriority w:val="99"/>
    <w:unhideWhenUsed/>
    <w:rsid w:val="00FA7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7C1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A7C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7C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B60C-87D3-437F-B609-268281C5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591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務　　連　　絡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既定</dc:creator>
  <cp:keywords/>
  <cp:lastModifiedBy>酒本和浩</cp:lastModifiedBy>
  <cp:revision>45</cp:revision>
  <cp:lastPrinted>2024-01-15T07:52:00Z</cp:lastPrinted>
  <dcterms:created xsi:type="dcterms:W3CDTF">2019-01-14T23:59:00Z</dcterms:created>
  <dcterms:modified xsi:type="dcterms:W3CDTF">2024-01-18T02:03:00Z</dcterms:modified>
</cp:coreProperties>
</file>